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07311" w14:textId="1801C0B7" w:rsidR="008F24B1" w:rsidRPr="00602B3E" w:rsidRDefault="00602B3E" w:rsidP="00602B3E">
      <w:pPr>
        <w:tabs>
          <w:tab w:val="left" w:pos="360"/>
          <w:tab w:val="left" w:pos="720"/>
        </w:tabs>
        <w:jc w:val="center"/>
        <w:rPr>
          <w:rFonts w:ascii="Times New Roman" w:hAnsi="Times New Roman" w:cs="Times New Roman"/>
          <w:b/>
          <w:color w:val="000000"/>
          <w:u w:val="single"/>
        </w:rPr>
      </w:pPr>
      <w:r>
        <w:rPr>
          <w:rFonts w:ascii="Times New Roman" w:hAnsi="Times New Roman" w:cs="Times New Roman"/>
          <w:b/>
          <w:color w:val="000000"/>
          <w:u w:val="single"/>
        </w:rPr>
        <w:t>Counseling Needs Curtailed by Catechism</w:t>
      </w:r>
    </w:p>
    <w:p w14:paraId="19D26469" w14:textId="4F860A18" w:rsidR="00602B3E" w:rsidRDefault="00602B3E" w:rsidP="00602B3E">
      <w:pPr>
        <w:tabs>
          <w:tab w:val="left" w:pos="360"/>
          <w:tab w:val="left" w:pos="720"/>
        </w:tabs>
        <w:rPr>
          <w:rFonts w:ascii="Times New Roman" w:hAnsi="Times New Roman" w:cs="Times New Roman"/>
          <w:color w:val="000000"/>
        </w:rPr>
      </w:pPr>
      <w:r>
        <w:rPr>
          <w:rFonts w:ascii="Times New Roman" w:hAnsi="Times New Roman" w:cs="Times New Roman"/>
          <w:color w:val="000000"/>
        </w:rPr>
        <w:t>The knowledge of the truth of Scripture as expressed in the following catechism questions will aid in the development of spiritual health and well-being.</w:t>
      </w:r>
    </w:p>
    <w:p w14:paraId="50323C49" w14:textId="666BBB60" w:rsidR="00602B3E" w:rsidRDefault="00267D18" w:rsidP="00602B3E">
      <w:pPr>
        <w:tabs>
          <w:tab w:val="left" w:pos="360"/>
          <w:tab w:val="left" w:pos="720"/>
        </w:tabs>
        <w:rPr>
          <w:rFonts w:ascii="Times New Roman" w:hAnsi="Times New Roman" w:cs="Times New Roman"/>
          <w:color w:val="000000"/>
        </w:rPr>
      </w:pPr>
      <w:r>
        <w:rPr>
          <w:rFonts w:ascii="Times New Roman" w:hAnsi="Times New Roman" w:cs="Times New Roman"/>
          <w:color w:val="000000"/>
        </w:rPr>
        <w:t>I.</w:t>
      </w:r>
      <w:r>
        <w:rPr>
          <w:rFonts w:ascii="Times New Roman" w:hAnsi="Times New Roman" w:cs="Times New Roman"/>
          <w:color w:val="000000"/>
        </w:rPr>
        <w:tab/>
      </w:r>
      <w:proofErr w:type="spellStart"/>
      <w:r w:rsidR="008F24B1" w:rsidRPr="00602B3E">
        <w:rPr>
          <w:rFonts w:ascii="Times New Roman" w:hAnsi="Times New Roman" w:cs="Times New Roman"/>
          <w:color w:val="000000"/>
        </w:rPr>
        <w:t>Keach’s</w:t>
      </w:r>
      <w:proofErr w:type="spellEnd"/>
      <w:r w:rsidR="008F24B1" w:rsidRPr="00602B3E">
        <w:rPr>
          <w:rFonts w:ascii="Times New Roman" w:hAnsi="Times New Roman" w:cs="Times New Roman"/>
          <w:color w:val="000000"/>
        </w:rPr>
        <w:t xml:space="preserve"> Catechis</w:t>
      </w:r>
      <w:r w:rsidR="00602B3E">
        <w:rPr>
          <w:rFonts w:ascii="Times New Roman" w:hAnsi="Times New Roman" w:cs="Times New Roman"/>
          <w:color w:val="000000"/>
        </w:rPr>
        <w:t>m Q. 37. What is justification?</w:t>
      </w:r>
    </w:p>
    <w:p w14:paraId="3DD5E44D" w14:textId="323F8BDF" w:rsidR="008F24B1" w:rsidRPr="00602B3E" w:rsidRDefault="008F24B1" w:rsidP="00602B3E">
      <w:pPr>
        <w:tabs>
          <w:tab w:val="left" w:pos="360"/>
          <w:tab w:val="left" w:pos="720"/>
        </w:tabs>
        <w:ind w:left="360"/>
        <w:rPr>
          <w:rFonts w:ascii="Times New Roman" w:hAnsi="Times New Roman" w:cs="Times New Roman"/>
          <w:color w:val="000000"/>
        </w:rPr>
      </w:pPr>
      <w:r w:rsidRPr="00602B3E">
        <w:rPr>
          <w:rFonts w:ascii="Times New Roman" w:hAnsi="Times New Roman" w:cs="Times New Roman"/>
          <w:color w:val="000000"/>
        </w:rPr>
        <w:t xml:space="preserve">A. Justification is an act of God's free grace, wherein He pardons all our sins, and accepts us as righteous in His sight, only for the righteousness of Christ imputed to us, and received by faith alone. Rom. 3:24 </w:t>
      </w:r>
    </w:p>
    <w:p w14:paraId="320E305F" w14:textId="643E11C9" w:rsidR="008F24B1" w:rsidRPr="00602B3E" w:rsidRDefault="00602B3E" w:rsidP="00602B3E">
      <w:pPr>
        <w:tabs>
          <w:tab w:val="left" w:pos="360"/>
          <w:tab w:val="left" w:pos="720"/>
        </w:tabs>
        <w:ind w:left="360"/>
        <w:rPr>
          <w:rFonts w:ascii="Times New Roman" w:hAnsi="Times New Roman" w:cs="Times New Roman"/>
          <w:color w:val="000000"/>
        </w:rPr>
      </w:pPr>
      <w:r>
        <w:rPr>
          <w:rFonts w:ascii="Times New Roman" w:hAnsi="Times New Roman" w:cs="Times New Roman"/>
          <w:color w:val="000000"/>
        </w:rPr>
        <w:tab/>
      </w:r>
      <w:r w:rsidR="008F24B1" w:rsidRPr="00602B3E">
        <w:rPr>
          <w:rFonts w:ascii="Times New Roman" w:hAnsi="Times New Roman" w:cs="Times New Roman"/>
          <w:color w:val="000000"/>
        </w:rPr>
        <w:t>Eph. 1:7</w:t>
      </w:r>
    </w:p>
    <w:p w14:paraId="6E766E95" w14:textId="3C3D2868" w:rsidR="008F24B1" w:rsidRPr="00602B3E" w:rsidRDefault="00602B3E" w:rsidP="00602B3E">
      <w:pPr>
        <w:tabs>
          <w:tab w:val="left" w:pos="360"/>
          <w:tab w:val="left" w:pos="720"/>
        </w:tabs>
        <w:ind w:left="360"/>
        <w:rPr>
          <w:rFonts w:ascii="Times New Roman" w:hAnsi="Times New Roman" w:cs="Times New Roman"/>
          <w:color w:val="000000"/>
        </w:rPr>
      </w:pPr>
      <w:r>
        <w:rPr>
          <w:rFonts w:ascii="Times New Roman" w:hAnsi="Times New Roman" w:cs="Times New Roman"/>
          <w:color w:val="000000"/>
        </w:rPr>
        <w:tab/>
      </w:r>
      <w:r w:rsidR="008F24B1" w:rsidRPr="00602B3E">
        <w:rPr>
          <w:rFonts w:ascii="Times New Roman" w:hAnsi="Times New Roman" w:cs="Times New Roman"/>
          <w:color w:val="000000"/>
        </w:rPr>
        <w:t>2 Cor. 5:21</w:t>
      </w:r>
    </w:p>
    <w:p w14:paraId="5A41FD4D" w14:textId="1143F633" w:rsidR="008F24B1" w:rsidRPr="00602B3E" w:rsidRDefault="00602B3E" w:rsidP="00602B3E">
      <w:pPr>
        <w:tabs>
          <w:tab w:val="left" w:pos="360"/>
          <w:tab w:val="left" w:pos="720"/>
        </w:tabs>
        <w:ind w:left="360"/>
        <w:rPr>
          <w:rFonts w:ascii="Times New Roman" w:hAnsi="Times New Roman" w:cs="Times New Roman"/>
          <w:color w:val="000000"/>
        </w:rPr>
      </w:pPr>
      <w:r>
        <w:rPr>
          <w:rFonts w:ascii="Times New Roman" w:hAnsi="Times New Roman" w:cs="Times New Roman"/>
          <w:color w:val="000000"/>
        </w:rPr>
        <w:tab/>
      </w:r>
      <w:r w:rsidR="008F24B1" w:rsidRPr="00602B3E">
        <w:rPr>
          <w:rFonts w:ascii="Times New Roman" w:hAnsi="Times New Roman" w:cs="Times New Roman"/>
          <w:color w:val="000000"/>
        </w:rPr>
        <w:t>Rom. 5:19</w:t>
      </w:r>
    </w:p>
    <w:p w14:paraId="73F98CD7" w14:textId="7748C2E3" w:rsidR="008F24B1" w:rsidRPr="00602B3E" w:rsidRDefault="00602B3E" w:rsidP="00602B3E">
      <w:pPr>
        <w:tabs>
          <w:tab w:val="left" w:pos="360"/>
          <w:tab w:val="left" w:pos="720"/>
        </w:tabs>
        <w:ind w:left="360"/>
        <w:rPr>
          <w:rFonts w:ascii="Times New Roman" w:hAnsi="Times New Roman" w:cs="Times New Roman"/>
          <w:color w:val="000000"/>
        </w:rPr>
      </w:pPr>
      <w:r>
        <w:rPr>
          <w:rFonts w:ascii="Times New Roman" w:hAnsi="Times New Roman" w:cs="Times New Roman"/>
          <w:color w:val="000000"/>
        </w:rPr>
        <w:tab/>
      </w:r>
      <w:r w:rsidR="008F24B1" w:rsidRPr="00602B3E">
        <w:rPr>
          <w:rFonts w:ascii="Times New Roman" w:hAnsi="Times New Roman" w:cs="Times New Roman"/>
          <w:color w:val="000000"/>
        </w:rPr>
        <w:t>Phil. 3:9</w:t>
      </w:r>
    </w:p>
    <w:p w14:paraId="28ECA505" w14:textId="3D697FCB" w:rsidR="008F24B1" w:rsidRDefault="00602B3E" w:rsidP="00602B3E">
      <w:pPr>
        <w:tabs>
          <w:tab w:val="left" w:pos="360"/>
          <w:tab w:val="left" w:pos="720"/>
        </w:tabs>
        <w:ind w:left="360"/>
        <w:rPr>
          <w:rFonts w:ascii="Times New Roman" w:hAnsi="Times New Roman" w:cs="Times New Roman"/>
          <w:color w:val="000000"/>
        </w:rPr>
      </w:pPr>
      <w:r>
        <w:rPr>
          <w:rFonts w:ascii="Times New Roman" w:hAnsi="Times New Roman" w:cs="Times New Roman"/>
          <w:color w:val="000000"/>
        </w:rPr>
        <w:tab/>
      </w:r>
      <w:r w:rsidR="008F24B1" w:rsidRPr="00602B3E">
        <w:rPr>
          <w:rFonts w:ascii="Times New Roman" w:hAnsi="Times New Roman" w:cs="Times New Roman"/>
          <w:color w:val="000000"/>
        </w:rPr>
        <w:t>Gal. 2:16</w:t>
      </w:r>
    </w:p>
    <w:p w14:paraId="7F8567A5" w14:textId="0642F8BE" w:rsidR="00602B3E" w:rsidRPr="00602B3E" w:rsidRDefault="00602B3E" w:rsidP="00602B3E">
      <w:pPr>
        <w:tabs>
          <w:tab w:val="left" w:pos="360"/>
          <w:tab w:val="left" w:pos="720"/>
        </w:tabs>
        <w:ind w:left="360"/>
        <w:rPr>
          <w:rFonts w:ascii="Times New Roman" w:hAnsi="Times New Roman" w:cs="Times New Roman"/>
          <w:color w:val="000000"/>
        </w:rPr>
      </w:pPr>
      <w:r>
        <w:rPr>
          <w:rFonts w:ascii="Times New Roman" w:hAnsi="Times New Roman" w:cs="Times New Roman"/>
          <w:color w:val="000000"/>
        </w:rPr>
        <w:t xml:space="preserve">Curtailed: guilt, shame, insecurity </w:t>
      </w:r>
    </w:p>
    <w:p w14:paraId="5CA9417A" w14:textId="4E004F14" w:rsidR="00602B3E" w:rsidRDefault="00267D18" w:rsidP="00602B3E">
      <w:pPr>
        <w:tabs>
          <w:tab w:val="left" w:pos="360"/>
          <w:tab w:val="left" w:pos="720"/>
        </w:tabs>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r>
      <w:proofErr w:type="spellStart"/>
      <w:r w:rsidR="008F24B1" w:rsidRPr="00602B3E">
        <w:rPr>
          <w:rFonts w:ascii="Times New Roman" w:hAnsi="Times New Roman" w:cs="Times New Roman"/>
          <w:color w:val="000000"/>
        </w:rPr>
        <w:t>Keach’s</w:t>
      </w:r>
      <w:proofErr w:type="spellEnd"/>
      <w:r w:rsidR="008F24B1" w:rsidRPr="00602B3E">
        <w:rPr>
          <w:rFonts w:ascii="Times New Roman" w:hAnsi="Times New Roman" w:cs="Times New Roman"/>
          <w:color w:val="000000"/>
        </w:rPr>
        <w:t xml:space="preserve"> Catechism Q. 42. What benefits do believers receive f</w:t>
      </w:r>
      <w:r w:rsidR="00602B3E">
        <w:rPr>
          <w:rFonts w:ascii="Times New Roman" w:hAnsi="Times New Roman" w:cs="Times New Roman"/>
          <w:color w:val="000000"/>
        </w:rPr>
        <w:t>rom Christ at the Resurrection?</w:t>
      </w:r>
    </w:p>
    <w:p w14:paraId="18030628" w14:textId="6441BF9B" w:rsidR="00334084" w:rsidRPr="00602B3E" w:rsidRDefault="008F24B1" w:rsidP="00602B3E">
      <w:pPr>
        <w:tabs>
          <w:tab w:val="left" w:pos="360"/>
          <w:tab w:val="left" w:pos="720"/>
        </w:tabs>
        <w:ind w:left="360"/>
        <w:rPr>
          <w:rFonts w:ascii="Times New Roman" w:hAnsi="Times New Roman" w:cs="Times New Roman"/>
          <w:color w:val="000000"/>
        </w:rPr>
      </w:pPr>
      <w:r w:rsidRPr="00602B3E">
        <w:rPr>
          <w:rFonts w:ascii="Times New Roman" w:hAnsi="Times New Roman" w:cs="Times New Roman"/>
          <w:color w:val="000000"/>
        </w:rPr>
        <w:t xml:space="preserve">A. At the resurrection, believers become raised up in glory, shall be openly acknowledged and acquitted in the </w:t>
      </w:r>
      <w:proofErr w:type="gramStart"/>
      <w:r w:rsidRPr="00602B3E">
        <w:rPr>
          <w:rFonts w:ascii="Times New Roman" w:hAnsi="Times New Roman" w:cs="Times New Roman"/>
          <w:color w:val="000000"/>
        </w:rPr>
        <w:t>day of judgment</w:t>
      </w:r>
      <w:proofErr w:type="gramEnd"/>
      <w:r w:rsidRPr="00602B3E">
        <w:rPr>
          <w:rFonts w:ascii="Times New Roman" w:hAnsi="Times New Roman" w:cs="Times New Roman"/>
          <w:color w:val="000000"/>
        </w:rPr>
        <w:t>, and made perfectly blessed in the full enjoyment of God to all eternity.</w:t>
      </w:r>
    </w:p>
    <w:p w14:paraId="222E9500" w14:textId="496098CA" w:rsidR="008F24B1" w:rsidRPr="00602B3E" w:rsidRDefault="008F24B1" w:rsidP="00602B3E">
      <w:pPr>
        <w:tabs>
          <w:tab w:val="left" w:pos="360"/>
          <w:tab w:val="left" w:pos="720"/>
        </w:tabs>
        <w:ind w:left="720"/>
        <w:rPr>
          <w:rFonts w:ascii="Times New Roman" w:hAnsi="Times New Roman" w:cs="Times New Roman"/>
          <w:color w:val="000000"/>
        </w:rPr>
      </w:pPr>
      <w:r w:rsidRPr="00602B3E">
        <w:rPr>
          <w:rFonts w:ascii="Times New Roman" w:hAnsi="Times New Roman" w:cs="Times New Roman"/>
          <w:color w:val="000000"/>
        </w:rPr>
        <w:t>Phil. 3:20</w:t>
      </w:r>
      <w:proofErr w:type="gramStart"/>
      <w:r w:rsidRPr="00602B3E">
        <w:rPr>
          <w:rFonts w:ascii="Times New Roman" w:hAnsi="Times New Roman" w:cs="Times New Roman"/>
          <w:color w:val="000000"/>
        </w:rPr>
        <w:t>,21</w:t>
      </w:r>
      <w:proofErr w:type="gramEnd"/>
    </w:p>
    <w:p w14:paraId="50F03001" w14:textId="77777777" w:rsidR="008F24B1" w:rsidRPr="00602B3E" w:rsidRDefault="008F24B1" w:rsidP="00602B3E">
      <w:pPr>
        <w:tabs>
          <w:tab w:val="left" w:pos="360"/>
          <w:tab w:val="left" w:pos="720"/>
        </w:tabs>
        <w:ind w:left="720"/>
        <w:rPr>
          <w:rFonts w:ascii="Times New Roman" w:hAnsi="Times New Roman" w:cs="Times New Roman"/>
          <w:color w:val="000000"/>
        </w:rPr>
      </w:pPr>
      <w:r w:rsidRPr="00602B3E">
        <w:rPr>
          <w:rFonts w:ascii="Times New Roman" w:hAnsi="Times New Roman" w:cs="Times New Roman"/>
          <w:color w:val="000000"/>
        </w:rPr>
        <w:t>1 Cor. 15:42</w:t>
      </w:r>
      <w:proofErr w:type="gramStart"/>
      <w:r w:rsidRPr="00602B3E">
        <w:rPr>
          <w:rFonts w:ascii="Times New Roman" w:hAnsi="Times New Roman" w:cs="Times New Roman"/>
          <w:color w:val="000000"/>
        </w:rPr>
        <w:t>,43</w:t>
      </w:r>
      <w:proofErr w:type="gramEnd"/>
    </w:p>
    <w:p w14:paraId="1E88495B" w14:textId="7EDC9526" w:rsidR="008F24B1" w:rsidRPr="00602B3E" w:rsidRDefault="008F24B1" w:rsidP="00602B3E">
      <w:pPr>
        <w:tabs>
          <w:tab w:val="left" w:pos="360"/>
          <w:tab w:val="left" w:pos="720"/>
        </w:tabs>
        <w:ind w:left="720"/>
        <w:rPr>
          <w:rFonts w:ascii="Times New Roman" w:hAnsi="Times New Roman" w:cs="Times New Roman"/>
          <w:color w:val="000000"/>
        </w:rPr>
      </w:pPr>
      <w:r w:rsidRPr="00602B3E">
        <w:rPr>
          <w:rFonts w:ascii="Times New Roman" w:hAnsi="Times New Roman" w:cs="Times New Roman"/>
          <w:color w:val="000000"/>
        </w:rPr>
        <w:t>Matt. 10:32</w:t>
      </w:r>
    </w:p>
    <w:p w14:paraId="6F52DE8B" w14:textId="42730228" w:rsidR="00CC0BE8" w:rsidRPr="00602B3E" w:rsidRDefault="00CC0BE8" w:rsidP="00602B3E">
      <w:pPr>
        <w:tabs>
          <w:tab w:val="left" w:pos="360"/>
          <w:tab w:val="left" w:pos="720"/>
        </w:tabs>
        <w:ind w:left="720"/>
        <w:rPr>
          <w:rFonts w:ascii="Times New Roman" w:hAnsi="Times New Roman" w:cs="Times New Roman"/>
          <w:color w:val="000000"/>
        </w:rPr>
      </w:pPr>
      <w:r w:rsidRPr="00602B3E">
        <w:rPr>
          <w:rFonts w:ascii="Times New Roman" w:hAnsi="Times New Roman" w:cs="Times New Roman"/>
          <w:color w:val="000000"/>
        </w:rPr>
        <w:t>Matt.25:31-46</w:t>
      </w:r>
    </w:p>
    <w:p w14:paraId="2466F3ED" w14:textId="5E56196E" w:rsidR="00334084" w:rsidRDefault="008F24B1" w:rsidP="00602B3E">
      <w:pPr>
        <w:tabs>
          <w:tab w:val="left" w:pos="360"/>
          <w:tab w:val="left" w:pos="720"/>
        </w:tabs>
        <w:ind w:left="720"/>
        <w:rPr>
          <w:rFonts w:ascii="Times New Roman" w:hAnsi="Times New Roman" w:cs="Times New Roman"/>
          <w:color w:val="000000"/>
        </w:rPr>
      </w:pPr>
      <w:r w:rsidRPr="00602B3E">
        <w:rPr>
          <w:rFonts w:ascii="Times New Roman" w:hAnsi="Times New Roman" w:cs="Times New Roman"/>
          <w:color w:val="000000"/>
        </w:rPr>
        <w:t>1 Jo</w:t>
      </w:r>
      <w:r w:rsidR="00334084" w:rsidRPr="00602B3E">
        <w:rPr>
          <w:rFonts w:ascii="Times New Roman" w:hAnsi="Times New Roman" w:cs="Times New Roman"/>
          <w:color w:val="000000"/>
        </w:rPr>
        <w:t>hn 3:2</w:t>
      </w:r>
    </w:p>
    <w:p w14:paraId="524D4685" w14:textId="6AEF7229" w:rsidR="00602B3E" w:rsidRPr="00602B3E" w:rsidRDefault="00602B3E" w:rsidP="00602B3E">
      <w:pPr>
        <w:tabs>
          <w:tab w:val="left" w:pos="360"/>
          <w:tab w:val="left" w:pos="720"/>
        </w:tabs>
        <w:rPr>
          <w:rFonts w:ascii="Times New Roman" w:hAnsi="Times New Roman" w:cs="Times New Roman"/>
          <w:color w:val="000000"/>
        </w:rPr>
      </w:pPr>
      <w:r>
        <w:rPr>
          <w:rFonts w:ascii="Times New Roman" w:hAnsi="Times New Roman" w:cs="Times New Roman"/>
          <w:color w:val="000000"/>
        </w:rPr>
        <w:tab/>
        <w:t>Curtailed: laziness, self-centeredness, selfishness, carnality</w:t>
      </w:r>
    </w:p>
    <w:p w14:paraId="5E3C5EF1" w14:textId="7CE6A01B" w:rsidR="00602B3E" w:rsidRDefault="00267D18" w:rsidP="00602B3E">
      <w:pPr>
        <w:tabs>
          <w:tab w:val="left" w:pos="360"/>
          <w:tab w:val="left" w:pos="720"/>
        </w:tabs>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00CC0BE8" w:rsidRPr="00602B3E">
        <w:rPr>
          <w:rFonts w:ascii="Times New Roman" w:hAnsi="Times New Roman" w:cs="Times New Roman"/>
        </w:rPr>
        <w:t xml:space="preserve">Question 27: What </w:t>
      </w:r>
      <w:proofErr w:type="spellStart"/>
      <w:r w:rsidR="00CC0BE8" w:rsidRPr="00602B3E">
        <w:rPr>
          <w:rFonts w:ascii="Times New Roman" w:hAnsi="Times New Roman" w:cs="Times New Roman"/>
        </w:rPr>
        <w:t>dost</w:t>
      </w:r>
      <w:proofErr w:type="spellEnd"/>
      <w:r w:rsidR="00CC0BE8" w:rsidRPr="00602B3E">
        <w:rPr>
          <w:rFonts w:ascii="Times New Roman" w:hAnsi="Times New Roman" w:cs="Times New Roman"/>
        </w:rPr>
        <w:t xml:space="preserve"> thou mean by the providence of God? </w:t>
      </w:r>
    </w:p>
    <w:p w14:paraId="3BBBEC57" w14:textId="4D131C7D" w:rsidR="00CC0BE8" w:rsidRPr="00602B3E" w:rsidRDefault="00CC0BE8" w:rsidP="00602B3E">
      <w:pPr>
        <w:tabs>
          <w:tab w:val="left" w:pos="360"/>
          <w:tab w:val="left" w:pos="720"/>
        </w:tabs>
        <w:ind w:left="360"/>
        <w:rPr>
          <w:rFonts w:ascii="Times New Roman" w:hAnsi="Times New Roman" w:cs="Times New Roman"/>
        </w:rPr>
      </w:pPr>
      <w:r w:rsidRPr="00602B3E">
        <w:rPr>
          <w:rFonts w:ascii="Times New Roman" w:hAnsi="Times New Roman" w:cs="Times New Roman"/>
        </w:rPr>
        <w:t>Answer: The almighty and ev</w:t>
      </w:r>
      <w:r w:rsidR="00602B3E">
        <w:rPr>
          <w:rFonts w:ascii="Times New Roman" w:hAnsi="Times New Roman" w:cs="Times New Roman"/>
        </w:rPr>
        <w:t xml:space="preserve">erywhere present power of God; </w:t>
      </w:r>
      <w:r w:rsidRPr="00602B3E">
        <w:rPr>
          <w:rFonts w:ascii="Times New Roman" w:hAnsi="Times New Roman" w:cs="Times New Roman"/>
        </w:rPr>
        <w:t>whereby, as it were by His hand, He upholds and governs he</w:t>
      </w:r>
      <w:r w:rsidR="00602B3E">
        <w:rPr>
          <w:rFonts w:ascii="Times New Roman" w:hAnsi="Times New Roman" w:cs="Times New Roman"/>
        </w:rPr>
        <w:t>aven, earth, and all creatures;</w:t>
      </w:r>
      <w:r w:rsidRPr="00602B3E">
        <w:rPr>
          <w:rFonts w:ascii="Times New Roman" w:hAnsi="Times New Roman" w:cs="Times New Roman"/>
        </w:rPr>
        <w:t xml:space="preserve"> so that her</w:t>
      </w:r>
      <w:r w:rsidR="00602B3E">
        <w:rPr>
          <w:rFonts w:ascii="Times New Roman" w:hAnsi="Times New Roman" w:cs="Times New Roman"/>
        </w:rPr>
        <w:t>bs and grass, rain and drought,</w:t>
      </w:r>
      <w:r w:rsidRPr="00602B3E">
        <w:rPr>
          <w:rFonts w:ascii="Times New Roman" w:hAnsi="Times New Roman" w:cs="Times New Roman"/>
        </w:rPr>
        <w:t xml:space="preserve"> fruitful an</w:t>
      </w:r>
      <w:r w:rsidR="00602B3E">
        <w:rPr>
          <w:rFonts w:ascii="Times New Roman" w:hAnsi="Times New Roman" w:cs="Times New Roman"/>
        </w:rPr>
        <w:t xml:space="preserve">d barren years, meat and drink, health and sickness, riches and poverty, </w:t>
      </w:r>
      <w:r w:rsidRPr="00602B3E">
        <w:rPr>
          <w:rFonts w:ascii="Times New Roman" w:hAnsi="Times New Roman" w:cs="Times New Roman"/>
        </w:rPr>
        <w:t>yea, and all things come, not by chance,</w:t>
      </w:r>
      <w:r w:rsidR="00602B3E">
        <w:rPr>
          <w:rFonts w:ascii="Times New Roman" w:hAnsi="Times New Roman" w:cs="Times New Roman"/>
        </w:rPr>
        <w:t xml:space="preserve"> but by His fatherly hand.</w:t>
      </w:r>
    </w:p>
    <w:p w14:paraId="7138D88D" w14:textId="77777777" w:rsidR="00602B3E" w:rsidRDefault="00CC0BE8" w:rsidP="00267D18">
      <w:pPr>
        <w:tabs>
          <w:tab w:val="left" w:pos="360"/>
          <w:tab w:val="left" w:pos="720"/>
        </w:tabs>
        <w:ind w:left="360"/>
        <w:rPr>
          <w:rFonts w:ascii="Times New Roman" w:hAnsi="Times New Roman" w:cs="Times New Roman"/>
        </w:rPr>
      </w:pPr>
      <w:r w:rsidRPr="00602B3E">
        <w:rPr>
          <w:rFonts w:ascii="Times New Roman" w:hAnsi="Times New Roman" w:cs="Times New Roman"/>
        </w:rPr>
        <w:t xml:space="preserve">Question 28: What advantage is it to us to know that God has created, and by His providence doth still uphold all things? </w:t>
      </w:r>
    </w:p>
    <w:p w14:paraId="031F48AB" w14:textId="66029FC2" w:rsidR="00CC0BE8" w:rsidRPr="00602B3E" w:rsidRDefault="00CC0BE8" w:rsidP="00602B3E">
      <w:pPr>
        <w:tabs>
          <w:tab w:val="left" w:pos="360"/>
          <w:tab w:val="left" w:pos="720"/>
        </w:tabs>
        <w:ind w:left="360"/>
        <w:rPr>
          <w:rFonts w:ascii="Times New Roman" w:hAnsi="Times New Roman" w:cs="Times New Roman"/>
        </w:rPr>
      </w:pPr>
      <w:r w:rsidRPr="00602B3E">
        <w:rPr>
          <w:rFonts w:ascii="Times New Roman" w:hAnsi="Times New Roman" w:cs="Times New Roman"/>
        </w:rPr>
        <w:t>Answer: That we may be patient in adve</w:t>
      </w:r>
      <w:r w:rsidR="00602B3E">
        <w:rPr>
          <w:rFonts w:ascii="Times New Roman" w:hAnsi="Times New Roman" w:cs="Times New Roman"/>
        </w:rPr>
        <w:t>rsity; thankful in prosperity;</w:t>
      </w:r>
      <w:r w:rsidRPr="00602B3E">
        <w:rPr>
          <w:rFonts w:ascii="Times New Roman" w:hAnsi="Times New Roman" w:cs="Times New Roman"/>
        </w:rPr>
        <w:t xml:space="preserve"> and that in all things, which may hereafter befall us, we place our firm trust i</w:t>
      </w:r>
      <w:r w:rsidR="00602B3E">
        <w:rPr>
          <w:rFonts w:ascii="Times New Roman" w:hAnsi="Times New Roman" w:cs="Times New Roman"/>
        </w:rPr>
        <w:t>n our faithful God and Father,</w:t>
      </w:r>
      <w:r w:rsidRPr="00602B3E">
        <w:rPr>
          <w:rFonts w:ascii="Times New Roman" w:hAnsi="Times New Roman" w:cs="Times New Roman"/>
        </w:rPr>
        <w:t xml:space="preserve"> that nothing sh</w:t>
      </w:r>
      <w:r w:rsidR="00602B3E">
        <w:rPr>
          <w:rFonts w:ascii="Times New Roman" w:hAnsi="Times New Roman" w:cs="Times New Roman"/>
        </w:rPr>
        <w:t>all separate us from His love;</w:t>
      </w:r>
      <w:r w:rsidRPr="00602B3E">
        <w:rPr>
          <w:rFonts w:ascii="Times New Roman" w:hAnsi="Times New Roman" w:cs="Times New Roman"/>
        </w:rPr>
        <w:t xml:space="preserve"> since all creatures are so in His hand, that without His will</w:t>
      </w:r>
      <w:r w:rsidR="00602B3E">
        <w:rPr>
          <w:rFonts w:ascii="Times New Roman" w:hAnsi="Times New Roman" w:cs="Times New Roman"/>
        </w:rPr>
        <w:t xml:space="preserve"> they cannot so much as move.</w:t>
      </w:r>
    </w:p>
    <w:p w14:paraId="293207C9" w14:textId="5E4EE34F" w:rsidR="00CC0BE8" w:rsidRPr="00602B3E" w:rsidRDefault="00CC0BE8" w:rsidP="00267D18">
      <w:pPr>
        <w:tabs>
          <w:tab w:val="left" w:pos="360"/>
          <w:tab w:val="left" w:pos="720"/>
        </w:tabs>
        <w:ind w:left="360"/>
        <w:rPr>
          <w:rFonts w:ascii="Times New Roman" w:hAnsi="Times New Roman" w:cs="Times New Roman"/>
        </w:rPr>
      </w:pPr>
      <w:r w:rsidRPr="00602B3E">
        <w:rPr>
          <w:rFonts w:ascii="Times New Roman" w:hAnsi="Times New Roman" w:cs="Times New Roman"/>
        </w:rPr>
        <w:lastRenderedPageBreak/>
        <w:t xml:space="preserve">Acts 17:25–28, Neither is worshipped with men’s hands, as though He needed </w:t>
      </w:r>
      <w:proofErr w:type="spellStart"/>
      <w:r w:rsidRPr="00602B3E">
        <w:rPr>
          <w:rFonts w:ascii="Times New Roman" w:hAnsi="Times New Roman" w:cs="Times New Roman"/>
        </w:rPr>
        <w:t>any thing</w:t>
      </w:r>
      <w:proofErr w:type="spellEnd"/>
      <w:r w:rsidRPr="00602B3E">
        <w:rPr>
          <w:rFonts w:ascii="Times New Roman" w:hAnsi="Times New Roman" w:cs="Times New Roman"/>
        </w:rPr>
        <w:t xml:space="preserve">, seeing He </w:t>
      </w:r>
      <w:proofErr w:type="spellStart"/>
      <w:r w:rsidRPr="00602B3E">
        <w:rPr>
          <w:rFonts w:ascii="Times New Roman" w:hAnsi="Times New Roman" w:cs="Times New Roman"/>
        </w:rPr>
        <w:t>giveth</w:t>
      </w:r>
      <w:proofErr w:type="spellEnd"/>
      <w:r w:rsidRPr="00602B3E">
        <w:rPr>
          <w:rFonts w:ascii="Times New Roman" w:hAnsi="Times New Roman" w:cs="Times New Roman"/>
        </w:rPr>
        <w:t xml:space="preserve"> to all life, and breath, and all things; and hath made of one blood all nations of men for to dwell on all the face of the earth, and hath determined the times before appointed, and the bounds of their habitation</w:t>
      </w:r>
      <w:r w:rsidR="00334084" w:rsidRPr="00602B3E">
        <w:rPr>
          <w:rFonts w:ascii="Times New Roman" w:hAnsi="Times New Roman" w:cs="Times New Roman"/>
        </w:rPr>
        <w:t>..</w:t>
      </w:r>
    </w:p>
    <w:p w14:paraId="0C8BB11F" w14:textId="6863E32D" w:rsidR="00334084" w:rsidRPr="00602B3E" w:rsidRDefault="00CC0BE8" w:rsidP="00267D18">
      <w:pPr>
        <w:tabs>
          <w:tab w:val="left" w:pos="360"/>
          <w:tab w:val="left" w:pos="720"/>
        </w:tabs>
        <w:ind w:left="360"/>
        <w:rPr>
          <w:rFonts w:ascii="Times New Roman" w:hAnsi="Times New Roman" w:cs="Times New Roman"/>
        </w:rPr>
      </w:pPr>
      <w:r w:rsidRPr="00602B3E">
        <w:rPr>
          <w:rFonts w:ascii="Times New Roman" w:hAnsi="Times New Roman" w:cs="Times New Roman"/>
        </w:rPr>
        <w:t xml:space="preserve">Heb. 1:3, Who being the brightness of His glory, and the express image of His person, and upholding all things by the word of His power, when He had by Himself purged our sins, sat down on the right hand of the Majesty on high. </w:t>
      </w:r>
    </w:p>
    <w:p w14:paraId="0D00DF6C" w14:textId="6C1132BF" w:rsidR="00334084" w:rsidRPr="00602B3E" w:rsidRDefault="00CC0BE8" w:rsidP="00267D18">
      <w:pPr>
        <w:tabs>
          <w:tab w:val="left" w:pos="360"/>
          <w:tab w:val="left" w:pos="720"/>
        </w:tabs>
        <w:ind w:left="360"/>
        <w:rPr>
          <w:rFonts w:ascii="Times New Roman" w:hAnsi="Times New Roman" w:cs="Times New Roman"/>
        </w:rPr>
      </w:pPr>
      <w:r w:rsidRPr="00602B3E">
        <w:rPr>
          <w:rFonts w:ascii="Times New Roman" w:hAnsi="Times New Roman" w:cs="Times New Roman"/>
        </w:rPr>
        <w:t xml:space="preserve">Jer. 5:24, Neither say they in their heart, Let us now fear the Lord our God, that giveth rain, both the former and the latter, in His season: He </w:t>
      </w:r>
      <w:proofErr w:type="spellStart"/>
      <w:r w:rsidRPr="00602B3E">
        <w:rPr>
          <w:rFonts w:ascii="Times New Roman" w:hAnsi="Times New Roman" w:cs="Times New Roman"/>
        </w:rPr>
        <w:t>reserveth</w:t>
      </w:r>
      <w:proofErr w:type="spellEnd"/>
      <w:r w:rsidRPr="00602B3E">
        <w:rPr>
          <w:rFonts w:ascii="Times New Roman" w:hAnsi="Times New Roman" w:cs="Times New Roman"/>
        </w:rPr>
        <w:t xml:space="preserve"> unto us the appointed weeks of the harvest. </w:t>
      </w:r>
    </w:p>
    <w:p w14:paraId="165D8E18" w14:textId="7BA62CE2" w:rsidR="00334084" w:rsidRPr="00602B3E" w:rsidRDefault="00CC0BE8" w:rsidP="00267D18">
      <w:pPr>
        <w:tabs>
          <w:tab w:val="left" w:pos="360"/>
          <w:tab w:val="left" w:pos="720"/>
        </w:tabs>
        <w:ind w:left="360"/>
        <w:rPr>
          <w:rFonts w:ascii="Times New Roman" w:hAnsi="Times New Roman" w:cs="Times New Roman"/>
        </w:rPr>
      </w:pPr>
      <w:r w:rsidRPr="00602B3E">
        <w:rPr>
          <w:rFonts w:ascii="Times New Roman" w:hAnsi="Times New Roman" w:cs="Times New Roman"/>
        </w:rPr>
        <w:t xml:space="preserve">Acts 14:17, Nevertheless He left not Himself without witness, in that He did good, and gave us rain from heaven, and fruitful seasons, filling our hearts with food and gladness. </w:t>
      </w:r>
    </w:p>
    <w:p w14:paraId="641572FF" w14:textId="04C059DA" w:rsidR="00334084" w:rsidRPr="00602B3E" w:rsidRDefault="00CC0BE8" w:rsidP="00267D18">
      <w:pPr>
        <w:tabs>
          <w:tab w:val="left" w:pos="360"/>
          <w:tab w:val="left" w:pos="720"/>
        </w:tabs>
        <w:ind w:left="360"/>
        <w:rPr>
          <w:rFonts w:ascii="Times New Roman" w:hAnsi="Times New Roman" w:cs="Times New Roman"/>
        </w:rPr>
      </w:pPr>
      <w:r w:rsidRPr="00602B3E">
        <w:rPr>
          <w:rFonts w:ascii="Times New Roman" w:hAnsi="Times New Roman" w:cs="Times New Roman"/>
        </w:rPr>
        <w:t xml:space="preserve">John 9:3, Jesus answered, </w:t>
      </w:r>
      <w:proofErr w:type="gramStart"/>
      <w:r w:rsidRPr="00602B3E">
        <w:rPr>
          <w:rFonts w:ascii="Times New Roman" w:hAnsi="Times New Roman" w:cs="Times New Roman"/>
        </w:rPr>
        <w:t>Neither</w:t>
      </w:r>
      <w:proofErr w:type="gramEnd"/>
      <w:r w:rsidRPr="00602B3E">
        <w:rPr>
          <w:rFonts w:ascii="Times New Roman" w:hAnsi="Times New Roman" w:cs="Times New Roman"/>
        </w:rPr>
        <w:t xml:space="preserve"> hath this man sinned, nor his parents: but that the works of God should be made manifest in him. </w:t>
      </w:r>
    </w:p>
    <w:p w14:paraId="53FB1A28" w14:textId="57A75DCE" w:rsidR="00334084" w:rsidRPr="00602B3E" w:rsidRDefault="00CC0BE8" w:rsidP="00267D18">
      <w:pPr>
        <w:tabs>
          <w:tab w:val="left" w:pos="360"/>
          <w:tab w:val="left" w:pos="720"/>
        </w:tabs>
        <w:ind w:left="360"/>
        <w:rPr>
          <w:rFonts w:ascii="Times New Roman" w:hAnsi="Times New Roman" w:cs="Times New Roman"/>
        </w:rPr>
      </w:pPr>
      <w:r w:rsidRPr="00602B3E">
        <w:rPr>
          <w:rFonts w:ascii="Times New Roman" w:hAnsi="Times New Roman" w:cs="Times New Roman"/>
        </w:rPr>
        <w:t xml:space="preserve">Prov. 22:2, </w:t>
      </w:r>
      <w:proofErr w:type="gramStart"/>
      <w:r w:rsidRPr="00602B3E">
        <w:rPr>
          <w:rFonts w:ascii="Times New Roman" w:hAnsi="Times New Roman" w:cs="Times New Roman"/>
        </w:rPr>
        <w:t>The</w:t>
      </w:r>
      <w:proofErr w:type="gramEnd"/>
      <w:r w:rsidRPr="00602B3E">
        <w:rPr>
          <w:rFonts w:ascii="Times New Roman" w:hAnsi="Times New Roman" w:cs="Times New Roman"/>
        </w:rPr>
        <w:t xml:space="preserve"> rich and poor meet together: the Lord is the maker of them all. </w:t>
      </w:r>
    </w:p>
    <w:p w14:paraId="469F5F7E" w14:textId="3EFBDDE7" w:rsidR="00334084" w:rsidRPr="00602B3E" w:rsidRDefault="00CC0BE8" w:rsidP="00267D18">
      <w:pPr>
        <w:tabs>
          <w:tab w:val="left" w:pos="360"/>
          <w:tab w:val="left" w:pos="720"/>
        </w:tabs>
        <w:ind w:left="360"/>
        <w:rPr>
          <w:rFonts w:ascii="Times New Roman" w:hAnsi="Times New Roman" w:cs="Times New Roman"/>
        </w:rPr>
      </w:pPr>
      <w:r w:rsidRPr="00602B3E">
        <w:rPr>
          <w:rFonts w:ascii="Times New Roman" w:hAnsi="Times New Roman" w:cs="Times New Roman"/>
        </w:rPr>
        <w:t xml:space="preserve">Matt. 10:29–30, </w:t>
      </w:r>
      <w:proofErr w:type="gramStart"/>
      <w:r w:rsidRPr="00602B3E">
        <w:rPr>
          <w:rFonts w:ascii="Times New Roman" w:hAnsi="Times New Roman" w:cs="Times New Roman"/>
        </w:rPr>
        <w:t>Are</w:t>
      </w:r>
      <w:proofErr w:type="gramEnd"/>
      <w:r w:rsidRPr="00602B3E">
        <w:rPr>
          <w:rFonts w:ascii="Times New Roman" w:hAnsi="Times New Roman" w:cs="Times New Roman"/>
        </w:rPr>
        <w:t xml:space="preserve"> not two sparrows sold for a farthing? </w:t>
      </w:r>
      <w:proofErr w:type="gramStart"/>
      <w:r w:rsidRPr="00602B3E">
        <w:rPr>
          <w:rFonts w:ascii="Times New Roman" w:hAnsi="Times New Roman" w:cs="Times New Roman"/>
        </w:rPr>
        <w:t>and</w:t>
      </w:r>
      <w:proofErr w:type="gramEnd"/>
      <w:r w:rsidRPr="00602B3E">
        <w:rPr>
          <w:rFonts w:ascii="Times New Roman" w:hAnsi="Times New Roman" w:cs="Times New Roman"/>
        </w:rPr>
        <w:t xml:space="preserve"> one of them shall not fall on the ground without your Father. But the very hairs of your head are all numbered. </w:t>
      </w:r>
    </w:p>
    <w:p w14:paraId="79702E8B" w14:textId="5237AA69" w:rsidR="00334084" w:rsidRPr="00602B3E" w:rsidRDefault="00CC0BE8" w:rsidP="00267D18">
      <w:pPr>
        <w:tabs>
          <w:tab w:val="left" w:pos="360"/>
          <w:tab w:val="left" w:pos="720"/>
        </w:tabs>
        <w:ind w:left="360"/>
        <w:rPr>
          <w:rFonts w:ascii="Times New Roman" w:hAnsi="Times New Roman" w:cs="Times New Roman"/>
        </w:rPr>
      </w:pPr>
      <w:r w:rsidRPr="00602B3E">
        <w:rPr>
          <w:rFonts w:ascii="Times New Roman" w:hAnsi="Times New Roman" w:cs="Times New Roman"/>
        </w:rPr>
        <w:t xml:space="preserve">Rom. 5:3, </w:t>
      </w:r>
      <w:proofErr w:type="gramStart"/>
      <w:r w:rsidRPr="00602B3E">
        <w:rPr>
          <w:rFonts w:ascii="Times New Roman" w:hAnsi="Times New Roman" w:cs="Times New Roman"/>
        </w:rPr>
        <w:t>And</w:t>
      </w:r>
      <w:proofErr w:type="gramEnd"/>
      <w:r w:rsidRPr="00602B3E">
        <w:rPr>
          <w:rFonts w:ascii="Times New Roman" w:hAnsi="Times New Roman" w:cs="Times New Roman"/>
        </w:rPr>
        <w:t xml:space="preserve"> not only so, but we glory in tribulations also: knowing that tribulation worketh patience; and patience, experience; and experience, hope. </w:t>
      </w:r>
    </w:p>
    <w:p w14:paraId="5DABBFB4" w14:textId="17032583" w:rsidR="00334084" w:rsidRPr="00602B3E" w:rsidRDefault="00CC0BE8" w:rsidP="00267D18">
      <w:pPr>
        <w:tabs>
          <w:tab w:val="left" w:pos="360"/>
          <w:tab w:val="left" w:pos="720"/>
        </w:tabs>
        <w:ind w:left="360"/>
        <w:rPr>
          <w:rFonts w:ascii="Times New Roman" w:hAnsi="Times New Roman" w:cs="Times New Roman"/>
        </w:rPr>
      </w:pPr>
      <w:proofErr w:type="gramStart"/>
      <w:r w:rsidRPr="00602B3E">
        <w:rPr>
          <w:rFonts w:ascii="Times New Roman" w:hAnsi="Times New Roman" w:cs="Times New Roman"/>
        </w:rPr>
        <w:t xml:space="preserve">1 </w:t>
      </w:r>
      <w:proofErr w:type="spellStart"/>
      <w:r w:rsidRPr="00602B3E">
        <w:rPr>
          <w:rFonts w:ascii="Times New Roman" w:hAnsi="Times New Roman" w:cs="Times New Roman"/>
        </w:rPr>
        <w:t>Thes</w:t>
      </w:r>
      <w:proofErr w:type="spellEnd"/>
      <w:r w:rsidRPr="00602B3E">
        <w:rPr>
          <w:rFonts w:ascii="Times New Roman" w:hAnsi="Times New Roman" w:cs="Times New Roman"/>
        </w:rPr>
        <w:t>.</w:t>
      </w:r>
      <w:proofErr w:type="gramEnd"/>
      <w:r w:rsidRPr="00602B3E">
        <w:rPr>
          <w:rFonts w:ascii="Times New Roman" w:hAnsi="Times New Roman" w:cs="Times New Roman"/>
        </w:rPr>
        <w:t xml:space="preserve"> 5:18, </w:t>
      </w:r>
      <w:proofErr w:type="gramStart"/>
      <w:r w:rsidRPr="00602B3E">
        <w:rPr>
          <w:rFonts w:ascii="Times New Roman" w:hAnsi="Times New Roman" w:cs="Times New Roman"/>
        </w:rPr>
        <w:t>In</w:t>
      </w:r>
      <w:proofErr w:type="gramEnd"/>
      <w:r w:rsidRPr="00602B3E">
        <w:rPr>
          <w:rFonts w:ascii="Times New Roman" w:hAnsi="Times New Roman" w:cs="Times New Roman"/>
        </w:rPr>
        <w:t xml:space="preserve"> </w:t>
      </w:r>
      <w:proofErr w:type="spellStart"/>
      <w:r w:rsidRPr="00602B3E">
        <w:rPr>
          <w:rFonts w:ascii="Times New Roman" w:hAnsi="Times New Roman" w:cs="Times New Roman"/>
        </w:rPr>
        <w:t>every thing</w:t>
      </w:r>
      <w:proofErr w:type="spellEnd"/>
      <w:r w:rsidRPr="00602B3E">
        <w:rPr>
          <w:rFonts w:ascii="Times New Roman" w:hAnsi="Times New Roman" w:cs="Times New Roman"/>
        </w:rPr>
        <w:t xml:space="preserve"> give thanks: for this is the will of God in Christ Jesus concerning you. </w:t>
      </w:r>
    </w:p>
    <w:p w14:paraId="3F1F348A" w14:textId="7AD74704" w:rsidR="00334084" w:rsidRPr="00602B3E" w:rsidRDefault="00CC0BE8" w:rsidP="00267D18">
      <w:pPr>
        <w:tabs>
          <w:tab w:val="left" w:pos="360"/>
          <w:tab w:val="left" w:pos="720"/>
        </w:tabs>
        <w:ind w:left="360"/>
        <w:rPr>
          <w:rFonts w:ascii="Times New Roman" w:hAnsi="Times New Roman" w:cs="Times New Roman"/>
        </w:rPr>
      </w:pPr>
      <w:r w:rsidRPr="00602B3E">
        <w:rPr>
          <w:rFonts w:ascii="Times New Roman" w:hAnsi="Times New Roman" w:cs="Times New Roman"/>
        </w:rPr>
        <w:t xml:space="preserve">Rom. 5:3–6, </w:t>
      </w:r>
    </w:p>
    <w:p w14:paraId="2C75E6AB" w14:textId="77777777" w:rsidR="00602B3E" w:rsidRDefault="00CC0BE8" w:rsidP="00267D18">
      <w:pPr>
        <w:tabs>
          <w:tab w:val="left" w:pos="360"/>
          <w:tab w:val="left" w:pos="720"/>
        </w:tabs>
        <w:ind w:left="360"/>
        <w:rPr>
          <w:rFonts w:ascii="Times New Roman" w:hAnsi="Times New Roman" w:cs="Times New Roman"/>
        </w:rPr>
      </w:pPr>
      <w:r w:rsidRPr="00602B3E">
        <w:rPr>
          <w:rFonts w:ascii="Times New Roman" w:hAnsi="Times New Roman" w:cs="Times New Roman"/>
        </w:rPr>
        <w:t xml:space="preserve">Rom. 8:38–39, For I am persuaded, that neither death, nor life, nor angels, nor principalities, nor powers, nor things present, nor things to come, nor height, nor depth, nor any other creature, shall be able to separate us from the love of God, which is in Christ Jesus our Lord. </w:t>
      </w:r>
    </w:p>
    <w:p w14:paraId="4EEFA203" w14:textId="421F0616" w:rsidR="00CC0BE8" w:rsidRDefault="00CC0BE8" w:rsidP="00267D18">
      <w:pPr>
        <w:tabs>
          <w:tab w:val="left" w:pos="360"/>
          <w:tab w:val="left" w:pos="720"/>
        </w:tabs>
        <w:ind w:left="360"/>
        <w:rPr>
          <w:rFonts w:ascii="Times New Roman" w:hAnsi="Times New Roman" w:cs="Times New Roman"/>
        </w:rPr>
      </w:pPr>
      <w:r w:rsidRPr="00602B3E">
        <w:rPr>
          <w:rFonts w:ascii="Times New Roman" w:hAnsi="Times New Roman" w:cs="Times New Roman"/>
        </w:rPr>
        <w:t xml:space="preserve">Job 1:12, </w:t>
      </w:r>
      <w:proofErr w:type="gramStart"/>
      <w:r w:rsidRPr="00602B3E">
        <w:rPr>
          <w:rFonts w:ascii="Times New Roman" w:hAnsi="Times New Roman" w:cs="Times New Roman"/>
        </w:rPr>
        <w:t>And</w:t>
      </w:r>
      <w:proofErr w:type="gramEnd"/>
      <w:r w:rsidRPr="00602B3E">
        <w:rPr>
          <w:rFonts w:ascii="Times New Roman" w:hAnsi="Times New Roman" w:cs="Times New Roman"/>
        </w:rPr>
        <w:t xml:space="preserve"> the Lord said unto Satan, Behold, all that he hath is in thy power; only upon himself put not forth thine hand.</w:t>
      </w:r>
      <w:bookmarkStart w:id="0" w:name="_GoBack"/>
      <w:bookmarkEnd w:id="0"/>
    </w:p>
    <w:p w14:paraId="369936F4" w14:textId="30559DFF" w:rsidR="00267D18" w:rsidRPr="00602B3E" w:rsidRDefault="00267D18" w:rsidP="00267D18">
      <w:pPr>
        <w:tabs>
          <w:tab w:val="left" w:pos="360"/>
          <w:tab w:val="left" w:pos="720"/>
        </w:tabs>
        <w:ind w:left="360"/>
        <w:rPr>
          <w:rFonts w:ascii="Times New Roman" w:hAnsi="Times New Roman" w:cs="Times New Roman"/>
        </w:rPr>
      </w:pPr>
      <w:r>
        <w:rPr>
          <w:rFonts w:ascii="Times New Roman" w:hAnsi="Times New Roman" w:cs="Times New Roman"/>
        </w:rPr>
        <w:t>Curtailed: Hopelessness, worry, anxiety, bitterness, complaining, murmuring, anger</w:t>
      </w:r>
    </w:p>
    <w:sectPr w:rsidR="00267D18" w:rsidRPr="0060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B1"/>
    <w:rsid w:val="00267D18"/>
    <w:rsid w:val="00334084"/>
    <w:rsid w:val="00496898"/>
    <w:rsid w:val="00602B3E"/>
    <w:rsid w:val="008F24B1"/>
    <w:rsid w:val="009D447D"/>
    <w:rsid w:val="00CC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White</dc:creator>
  <cp:keywords/>
  <dc:description/>
  <cp:lastModifiedBy>Benjamin</cp:lastModifiedBy>
  <cp:revision>4</cp:revision>
  <dcterms:created xsi:type="dcterms:W3CDTF">2020-01-12T03:51:00Z</dcterms:created>
  <dcterms:modified xsi:type="dcterms:W3CDTF">2020-01-12T04:35:00Z</dcterms:modified>
</cp:coreProperties>
</file>