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DAF1" w14:textId="0CD03D5B" w:rsidR="00EC3743" w:rsidRPr="00334CE7" w:rsidRDefault="00EC3743" w:rsidP="00EC3743">
      <w:pPr>
        <w:spacing w:after="0"/>
        <w:jc w:val="center"/>
        <w:rPr>
          <w:rFonts w:ascii="Times New Roman" w:hAnsi="Times New Roman" w:cs="Times New Roman"/>
          <w:b/>
          <w:bCs/>
          <w:sz w:val="28"/>
          <w:szCs w:val="28"/>
        </w:rPr>
      </w:pPr>
      <w:r w:rsidRPr="00334CE7">
        <w:rPr>
          <w:rFonts w:ascii="Times New Roman" w:hAnsi="Times New Roman" w:cs="Times New Roman"/>
          <w:b/>
          <w:bCs/>
          <w:sz w:val="28"/>
          <w:szCs w:val="28"/>
        </w:rPr>
        <w:t>The Law Part 5</w:t>
      </w:r>
    </w:p>
    <w:p w14:paraId="2BCE8874" w14:textId="16794AEC" w:rsidR="00EC3743" w:rsidRPr="00334CE7" w:rsidRDefault="00EC3743" w:rsidP="00EC3743">
      <w:pPr>
        <w:spacing w:after="0"/>
        <w:jc w:val="center"/>
        <w:rPr>
          <w:rFonts w:ascii="Times New Roman" w:hAnsi="Times New Roman" w:cs="Times New Roman"/>
        </w:rPr>
      </w:pPr>
      <w:r w:rsidRPr="00334CE7">
        <w:rPr>
          <w:rFonts w:ascii="Times New Roman" w:hAnsi="Times New Roman" w:cs="Times New Roman"/>
        </w:rPr>
        <w:t>The Biblical Categorization of the Law</w:t>
      </w:r>
    </w:p>
    <w:p w14:paraId="463C0FAF" w14:textId="09327F26" w:rsidR="00EC3743" w:rsidRPr="00334CE7" w:rsidRDefault="00EC3743" w:rsidP="00EC3743">
      <w:pPr>
        <w:spacing w:after="0"/>
        <w:jc w:val="center"/>
        <w:rPr>
          <w:rFonts w:ascii="Times New Roman" w:hAnsi="Times New Roman" w:cs="Times New Roman"/>
        </w:rPr>
      </w:pPr>
    </w:p>
    <w:p w14:paraId="71448EB9" w14:textId="6E2438B4" w:rsidR="00EC3743" w:rsidRPr="00334CE7" w:rsidRDefault="00EC3743" w:rsidP="00EC3743">
      <w:pPr>
        <w:spacing w:after="0"/>
        <w:jc w:val="center"/>
        <w:rPr>
          <w:rFonts w:ascii="Times New Roman" w:hAnsi="Times New Roman" w:cs="Times New Roman"/>
        </w:rPr>
      </w:pPr>
    </w:p>
    <w:p w14:paraId="79DEA145" w14:textId="710F8878" w:rsidR="00334CE7" w:rsidRPr="00334CE7" w:rsidRDefault="00EC3743" w:rsidP="00334CE7">
      <w:pPr>
        <w:pStyle w:val="ListParagraph"/>
        <w:numPr>
          <w:ilvl w:val="0"/>
          <w:numId w:val="1"/>
        </w:numPr>
        <w:spacing w:after="0"/>
        <w:rPr>
          <w:rFonts w:ascii="Times New Roman" w:hAnsi="Times New Roman" w:cs="Times New Roman"/>
        </w:rPr>
      </w:pPr>
      <w:r w:rsidRPr="00334CE7">
        <w:rPr>
          <w:rFonts w:ascii="Times New Roman" w:hAnsi="Times New Roman" w:cs="Times New Roman"/>
        </w:rPr>
        <w:t>Recognition in the O.T</w:t>
      </w:r>
      <w:r w:rsidR="00334CE7" w:rsidRPr="00334CE7">
        <w:rPr>
          <w:rFonts w:ascii="Times New Roman" w:hAnsi="Times New Roman" w:cs="Times New Roman"/>
        </w:rPr>
        <w:t>.</w:t>
      </w:r>
    </w:p>
    <w:p w14:paraId="104651BC" w14:textId="6CD17929" w:rsidR="00EC3743" w:rsidRPr="00334CE7" w:rsidRDefault="00EC3743" w:rsidP="00EC3743">
      <w:pPr>
        <w:pStyle w:val="ListParagraph"/>
        <w:numPr>
          <w:ilvl w:val="0"/>
          <w:numId w:val="2"/>
        </w:numPr>
        <w:spacing w:after="0"/>
        <w:rPr>
          <w:rFonts w:ascii="Times New Roman" w:hAnsi="Times New Roman" w:cs="Times New Roman"/>
        </w:rPr>
      </w:pPr>
      <w:r w:rsidRPr="00334CE7">
        <w:rPr>
          <w:rFonts w:ascii="Times New Roman" w:hAnsi="Times New Roman" w:cs="Times New Roman"/>
        </w:rPr>
        <w:t xml:space="preserve">Lev. 24:22 </w:t>
      </w:r>
      <w:r w:rsidRPr="00334CE7">
        <w:rPr>
          <w:rFonts w:ascii="Times New Roman" w:hAnsi="Times New Roman" w:cs="Times New Roman"/>
        </w:rPr>
        <w:t xml:space="preserve">Ye shall have one manner of law, as well for the stranger, as for one of your own </w:t>
      </w:r>
      <w:proofErr w:type="gramStart"/>
      <w:r w:rsidRPr="00334CE7">
        <w:rPr>
          <w:rFonts w:ascii="Times New Roman" w:hAnsi="Times New Roman" w:cs="Times New Roman"/>
        </w:rPr>
        <w:t>country</w:t>
      </w:r>
      <w:proofErr w:type="gramEnd"/>
      <w:r w:rsidRPr="00334CE7">
        <w:rPr>
          <w:rFonts w:ascii="Times New Roman" w:hAnsi="Times New Roman" w:cs="Times New Roman"/>
        </w:rPr>
        <w:t>: for I am the Lord your God.</w:t>
      </w:r>
    </w:p>
    <w:p w14:paraId="3B21FB74" w14:textId="77777777" w:rsidR="00EC3743" w:rsidRPr="00334CE7" w:rsidRDefault="00EC3743" w:rsidP="00EC3743">
      <w:pPr>
        <w:pStyle w:val="ListParagraph"/>
        <w:spacing w:after="0"/>
        <w:ind w:left="1440"/>
        <w:rPr>
          <w:rFonts w:ascii="Times New Roman" w:hAnsi="Times New Roman" w:cs="Times New Roman"/>
        </w:rPr>
      </w:pPr>
    </w:p>
    <w:p w14:paraId="67E5D969" w14:textId="21B857CD" w:rsidR="00EC3743" w:rsidRPr="00334CE7" w:rsidRDefault="00EC3743" w:rsidP="00EC3743">
      <w:pPr>
        <w:pStyle w:val="ListParagraph"/>
        <w:spacing w:after="0"/>
        <w:ind w:left="1440"/>
        <w:rPr>
          <w:rFonts w:ascii="Times New Roman" w:hAnsi="Times New Roman" w:cs="Times New Roman"/>
        </w:rPr>
      </w:pPr>
      <w:r w:rsidRPr="00334CE7">
        <w:rPr>
          <w:rFonts w:ascii="Times New Roman" w:hAnsi="Times New Roman" w:cs="Times New Roman"/>
        </w:rPr>
        <w:t>Compared to/</w:t>
      </w:r>
    </w:p>
    <w:p w14:paraId="380D11F7" w14:textId="77777777" w:rsidR="00EC3743" w:rsidRPr="00334CE7" w:rsidRDefault="00EC3743" w:rsidP="00EC3743">
      <w:pPr>
        <w:pStyle w:val="ListParagraph"/>
        <w:spacing w:after="0"/>
        <w:ind w:left="1440"/>
        <w:rPr>
          <w:rFonts w:ascii="Times New Roman" w:hAnsi="Times New Roman" w:cs="Times New Roman"/>
        </w:rPr>
      </w:pPr>
    </w:p>
    <w:p w14:paraId="2F05CC9A" w14:textId="6C87F645" w:rsidR="00EC3743" w:rsidRPr="00334CE7" w:rsidRDefault="00EC3743" w:rsidP="00EC3743">
      <w:pPr>
        <w:pStyle w:val="ListParagraph"/>
        <w:spacing w:after="0"/>
        <w:ind w:left="1440"/>
        <w:rPr>
          <w:rFonts w:ascii="Times New Roman" w:hAnsi="Times New Roman" w:cs="Times New Roman"/>
        </w:rPr>
      </w:pPr>
      <w:r w:rsidRPr="00334CE7">
        <w:rPr>
          <w:rFonts w:ascii="Times New Roman" w:hAnsi="Times New Roman" w:cs="Times New Roman"/>
        </w:rPr>
        <w:t xml:space="preserve">Deut. 14:21 </w:t>
      </w:r>
      <w:r w:rsidRPr="00334CE7">
        <w:rPr>
          <w:rFonts w:ascii="Times New Roman" w:hAnsi="Times New Roman" w:cs="Times New Roman"/>
        </w:rPr>
        <w:t xml:space="preserve">Ye shall not eat of anything that </w:t>
      </w:r>
      <w:proofErr w:type="spellStart"/>
      <w:r w:rsidRPr="00334CE7">
        <w:rPr>
          <w:rFonts w:ascii="Times New Roman" w:hAnsi="Times New Roman" w:cs="Times New Roman"/>
        </w:rPr>
        <w:t>dieth</w:t>
      </w:r>
      <w:proofErr w:type="spellEnd"/>
      <w:r w:rsidRPr="00334CE7">
        <w:rPr>
          <w:rFonts w:ascii="Times New Roman" w:hAnsi="Times New Roman" w:cs="Times New Roman"/>
        </w:rPr>
        <w:t xml:space="preserve"> of itself: thou shalt give it unto the stranger that is in thy gates, that he may eat it; or thou mayest sell it unto an alien: for thou art </w:t>
      </w:r>
      <w:proofErr w:type="gramStart"/>
      <w:r w:rsidRPr="00334CE7">
        <w:rPr>
          <w:rFonts w:ascii="Times New Roman" w:hAnsi="Times New Roman" w:cs="Times New Roman"/>
        </w:rPr>
        <w:t>an</w:t>
      </w:r>
      <w:proofErr w:type="gramEnd"/>
      <w:r w:rsidRPr="00334CE7">
        <w:rPr>
          <w:rFonts w:ascii="Times New Roman" w:hAnsi="Times New Roman" w:cs="Times New Roman"/>
        </w:rPr>
        <w:t xml:space="preserve"> holy people unto the Lord thy God. Thou shalt not seethe a kid in his mother's milk.</w:t>
      </w:r>
    </w:p>
    <w:p w14:paraId="33BA53C1" w14:textId="0E2BD50E" w:rsidR="00EC3743" w:rsidRPr="00334CE7" w:rsidRDefault="00EC3743" w:rsidP="00EC3743">
      <w:pPr>
        <w:pStyle w:val="ListParagraph"/>
        <w:spacing w:after="0"/>
        <w:ind w:left="1440"/>
        <w:rPr>
          <w:rFonts w:ascii="Times New Roman" w:hAnsi="Times New Roman" w:cs="Times New Roman"/>
        </w:rPr>
      </w:pPr>
    </w:p>
    <w:p w14:paraId="36EC3698" w14:textId="22BE80AD" w:rsidR="00EC3743" w:rsidRPr="00334CE7" w:rsidRDefault="00EC3743" w:rsidP="00334CE7">
      <w:pPr>
        <w:pStyle w:val="ListParagraph"/>
        <w:numPr>
          <w:ilvl w:val="0"/>
          <w:numId w:val="2"/>
        </w:numPr>
        <w:spacing w:after="0"/>
        <w:rPr>
          <w:rFonts w:ascii="Times New Roman" w:hAnsi="Times New Roman" w:cs="Times New Roman"/>
        </w:rPr>
      </w:pPr>
      <w:r w:rsidRPr="00334CE7">
        <w:rPr>
          <w:rFonts w:ascii="Times New Roman" w:hAnsi="Times New Roman" w:cs="Times New Roman"/>
        </w:rPr>
        <w:t xml:space="preserve">1 Sam. 15:22 </w:t>
      </w:r>
      <w:r w:rsidRPr="00334CE7">
        <w:rPr>
          <w:rFonts w:ascii="Times New Roman" w:hAnsi="Times New Roman" w:cs="Times New Roman"/>
        </w:rPr>
        <w:t>And Samuel said, Hath the Lord as great delight in burnt offerings and sacrifices, as in obeying the voice of the Lord? Behold, to obey is better than sacrifice, and to hearken than the fat of rams.</w:t>
      </w:r>
    </w:p>
    <w:p w14:paraId="0EFE6B55" w14:textId="514FBD23" w:rsidR="00EC3743" w:rsidRPr="00334CE7" w:rsidRDefault="00EC3743" w:rsidP="00334CE7">
      <w:pPr>
        <w:pStyle w:val="ListParagraph"/>
        <w:spacing w:after="0"/>
        <w:ind w:left="1440"/>
        <w:rPr>
          <w:rFonts w:ascii="Times New Roman" w:hAnsi="Times New Roman" w:cs="Times New Roman"/>
          <w:color w:val="000000"/>
          <w:shd w:val="clear" w:color="auto" w:fill="FFFFFF"/>
        </w:rPr>
      </w:pPr>
      <w:r w:rsidRPr="00334CE7">
        <w:rPr>
          <w:rFonts w:ascii="Times New Roman" w:hAnsi="Times New Roman" w:cs="Times New Roman"/>
        </w:rPr>
        <w:t xml:space="preserve">Hosea. 6:6 </w:t>
      </w:r>
      <w:r w:rsidRPr="00334CE7">
        <w:rPr>
          <w:rFonts w:ascii="Times New Roman" w:hAnsi="Times New Roman" w:cs="Times New Roman"/>
          <w:color w:val="000000"/>
          <w:shd w:val="clear" w:color="auto" w:fill="FFFFFF"/>
        </w:rPr>
        <w:t>For I desired mercy, and not sacrifice; and the knowledge of God more than burnt offerings.</w:t>
      </w:r>
    </w:p>
    <w:p w14:paraId="0EA29D7A" w14:textId="4EBC423A" w:rsidR="00EC3743" w:rsidRPr="00334CE7" w:rsidRDefault="00EC3743" w:rsidP="00EC3743">
      <w:pPr>
        <w:pStyle w:val="ListParagraph"/>
        <w:tabs>
          <w:tab w:val="left" w:pos="3210"/>
        </w:tabs>
        <w:spacing w:after="0"/>
        <w:ind w:left="1440"/>
        <w:rPr>
          <w:rFonts w:ascii="Times New Roman" w:hAnsi="Times New Roman" w:cs="Times New Roman"/>
        </w:rPr>
      </w:pPr>
      <w:r w:rsidRPr="00334CE7">
        <w:rPr>
          <w:rFonts w:ascii="Times New Roman" w:hAnsi="Times New Roman" w:cs="Times New Roman"/>
        </w:rPr>
        <w:t xml:space="preserve">Prov. 21:3 </w:t>
      </w:r>
      <w:r w:rsidRPr="00334CE7">
        <w:rPr>
          <w:rFonts w:ascii="Times New Roman" w:hAnsi="Times New Roman" w:cs="Times New Roman"/>
          <w:color w:val="000000"/>
          <w:shd w:val="clear" w:color="auto" w:fill="FFFFFF"/>
        </w:rPr>
        <w:t>To do justice and judgment is more acceptable to the </w:t>
      </w:r>
      <w:r w:rsidRPr="00334CE7">
        <w:rPr>
          <w:rStyle w:val="small-caps"/>
          <w:rFonts w:ascii="Times New Roman" w:hAnsi="Times New Roman" w:cs="Times New Roman"/>
          <w:smallCaps/>
          <w:color w:val="000000"/>
          <w:shd w:val="clear" w:color="auto" w:fill="FFFFFF"/>
        </w:rPr>
        <w:t>Lord</w:t>
      </w:r>
      <w:r w:rsidRPr="00334CE7">
        <w:rPr>
          <w:rFonts w:ascii="Times New Roman" w:hAnsi="Times New Roman" w:cs="Times New Roman"/>
          <w:color w:val="000000"/>
          <w:shd w:val="clear" w:color="auto" w:fill="FFFFFF"/>
        </w:rPr>
        <w:t> than sacrifice.</w:t>
      </w:r>
      <w:r w:rsidRPr="00334CE7">
        <w:rPr>
          <w:rFonts w:ascii="Times New Roman" w:hAnsi="Times New Roman" w:cs="Times New Roman"/>
        </w:rPr>
        <w:tab/>
        <w:t xml:space="preserve"> </w:t>
      </w:r>
    </w:p>
    <w:p w14:paraId="147A2BC2" w14:textId="2DED5F8F" w:rsidR="00EC3743" w:rsidRPr="00334CE7" w:rsidRDefault="00EC3743" w:rsidP="00EC3743">
      <w:pPr>
        <w:pStyle w:val="ListParagraph"/>
        <w:spacing w:after="0"/>
        <w:ind w:left="1440"/>
        <w:rPr>
          <w:rFonts w:ascii="Times New Roman" w:hAnsi="Times New Roman" w:cs="Times New Roman"/>
        </w:rPr>
      </w:pPr>
    </w:p>
    <w:p w14:paraId="0677BFA1" w14:textId="3AFF2C53" w:rsidR="00EC3743" w:rsidRPr="00334CE7" w:rsidRDefault="00EC3743" w:rsidP="00EC3743">
      <w:pPr>
        <w:pStyle w:val="ListParagraph"/>
        <w:spacing w:after="0"/>
        <w:ind w:left="1440"/>
        <w:rPr>
          <w:rFonts w:ascii="Times New Roman" w:hAnsi="Times New Roman" w:cs="Times New Roman"/>
        </w:rPr>
      </w:pPr>
    </w:p>
    <w:p w14:paraId="27E77CAF" w14:textId="3F982706" w:rsidR="00EC3743" w:rsidRPr="00334CE7" w:rsidRDefault="00EC3743" w:rsidP="00334CE7">
      <w:pPr>
        <w:pStyle w:val="ListParagraph"/>
        <w:numPr>
          <w:ilvl w:val="0"/>
          <w:numId w:val="1"/>
        </w:numPr>
        <w:spacing w:after="0"/>
        <w:rPr>
          <w:rFonts w:ascii="Times New Roman" w:hAnsi="Times New Roman" w:cs="Times New Roman"/>
        </w:rPr>
      </w:pPr>
      <w:r w:rsidRPr="00334CE7">
        <w:rPr>
          <w:rFonts w:ascii="Times New Roman" w:hAnsi="Times New Roman" w:cs="Times New Roman"/>
        </w:rPr>
        <w:t>Recognized in the N.T.</w:t>
      </w:r>
    </w:p>
    <w:p w14:paraId="5C1ECE0D" w14:textId="4AB58C45" w:rsidR="00EC3743" w:rsidRPr="00334CE7" w:rsidRDefault="00EC3743" w:rsidP="00EC3743">
      <w:pPr>
        <w:pStyle w:val="ListParagraph"/>
        <w:numPr>
          <w:ilvl w:val="0"/>
          <w:numId w:val="3"/>
        </w:numPr>
        <w:spacing w:after="0"/>
        <w:rPr>
          <w:rFonts w:ascii="Times New Roman" w:hAnsi="Times New Roman" w:cs="Times New Roman"/>
        </w:rPr>
      </w:pPr>
      <w:r w:rsidRPr="00334CE7">
        <w:rPr>
          <w:rFonts w:ascii="Times New Roman" w:hAnsi="Times New Roman" w:cs="Times New Roman"/>
        </w:rPr>
        <w:t xml:space="preserve">1 Cor. 9:19-23 …under the law…without the law…not being without law toward God…under law toward Christ. </w:t>
      </w:r>
    </w:p>
    <w:p w14:paraId="31D30C4F" w14:textId="046347AB" w:rsidR="00EC3743" w:rsidRPr="00334CE7" w:rsidRDefault="00EC3743" w:rsidP="00EC3743">
      <w:pPr>
        <w:pStyle w:val="ListParagraph"/>
        <w:spacing w:after="0"/>
        <w:ind w:left="1440"/>
        <w:rPr>
          <w:rFonts w:ascii="Times New Roman" w:hAnsi="Times New Roman" w:cs="Times New Roman"/>
        </w:rPr>
      </w:pPr>
      <w:r w:rsidRPr="00334CE7">
        <w:rPr>
          <w:rFonts w:ascii="Times New Roman" w:hAnsi="Times New Roman" w:cs="Times New Roman"/>
        </w:rPr>
        <w:t xml:space="preserve">1 Cor. 7:19 </w:t>
      </w:r>
      <w:r w:rsidRPr="00334CE7">
        <w:rPr>
          <w:rFonts w:ascii="Times New Roman" w:hAnsi="Times New Roman" w:cs="Times New Roman"/>
          <w:color w:val="000000"/>
          <w:shd w:val="clear" w:color="auto" w:fill="FFFFFF"/>
        </w:rPr>
        <w:t>Circumcision is nothing, and uncircumcision is nothing, but the keeping of the commandments of God.</w:t>
      </w:r>
    </w:p>
    <w:p w14:paraId="4F03E95A" w14:textId="641C10F6" w:rsidR="00EC3743" w:rsidRPr="00334CE7" w:rsidRDefault="00EC3743" w:rsidP="00EC3743">
      <w:pPr>
        <w:pStyle w:val="ListParagraph"/>
        <w:spacing w:after="0"/>
        <w:ind w:left="1440"/>
        <w:rPr>
          <w:rFonts w:ascii="Times New Roman" w:hAnsi="Times New Roman" w:cs="Times New Roman"/>
        </w:rPr>
      </w:pPr>
    </w:p>
    <w:p w14:paraId="23C3A375" w14:textId="76ECBF1F" w:rsidR="00EC3743" w:rsidRPr="00334CE7" w:rsidRDefault="00EC3743" w:rsidP="00EC3743">
      <w:pPr>
        <w:pStyle w:val="ListParagraph"/>
        <w:numPr>
          <w:ilvl w:val="0"/>
          <w:numId w:val="3"/>
        </w:numPr>
        <w:spacing w:after="0"/>
        <w:rPr>
          <w:rFonts w:ascii="Times New Roman" w:hAnsi="Times New Roman" w:cs="Times New Roman"/>
        </w:rPr>
      </w:pPr>
      <w:r w:rsidRPr="00334CE7">
        <w:rPr>
          <w:rFonts w:ascii="Times New Roman" w:hAnsi="Times New Roman" w:cs="Times New Roman"/>
        </w:rPr>
        <w:t>Hebrews 7:12-28</w:t>
      </w:r>
    </w:p>
    <w:p w14:paraId="736CEF49" w14:textId="02752EEB" w:rsidR="00EC3743" w:rsidRPr="00334CE7" w:rsidRDefault="00EC3743" w:rsidP="00EC3743">
      <w:pPr>
        <w:pStyle w:val="ListParagraph"/>
        <w:spacing w:after="0"/>
        <w:ind w:left="1440"/>
        <w:rPr>
          <w:rFonts w:ascii="Times New Roman" w:hAnsi="Times New Roman" w:cs="Times New Roman"/>
        </w:rPr>
      </w:pPr>
      <w:r w:rsidRPr="00334CE7">
        <w:rPr>
          <w:rFonts w:ascii="Times New Roman" w:hAnsi="Times New Roman" w:cs="Times New Roman"/>
        </w:rPr>
        <w:t>Hebrews 8:4</w:t>
      </w:r>
    </w:p>
    <w:p w14:paraId="6495A74A" w14:textId="699F4D44" w:rsidR="00EC3743" w:rsidRPr="00334CE7" w:rsidRDefault="00EC3743" w:rsidP="00EC3743">
      <w:pPr>
        <w:pStyle w:val="ListParagraph"/>
        <w:spacing w:after="0"/>
        <w:ind w:left="1440"/>
        <w:rPr>
          <w:rFonts w:ascii="Times New Roman" w:hAnsi="Times New Roman" w:cs="Times New Roman"/>
        </w:rPr>
      </w:pPr>
      <w:r w:rsidRPr="00334CE7">
        <w:rPr>
          <w:rFonts w:ascii="Times New Roman" w:hAnsi="Times New Roman" w:cs="Times New Roman"/>
        </w:rPr>
        <w:t>Hebrews 10:1</w:t>
      </w:r>
    </w:p>
    <w:p w14:paraId="1F642470" w14:textId="2982F2A3" w:rsidR="00EC3743" w:rsidRPr="00334CE7" w:rsidRDefault="00EC3743" w:rsidP="00EC3743">
      <w:pPr>
        <w:pStyle w:val="ListParagraph"/>
        <w:spacing w:after="0"/>
        <w:ind w:left="1440"/>
        <w:rPr>
          <w:rFonts w:ascii="Times New Roman" w:hAnsi="Times New Roman" w:cs="Times New Roman"/>
        </w:rPr>
      </w:pPr>
      <w:r w:rsidRPr="00334CE7">
        <w:rPr>
          <w:rFonts w:ascii="Times New Roman" w:hAnsi="Times New Roman" w:cs="Times New Roman"/>
        </w:rPr>
        <w:t>Hebrews 10:8</w:t>
      </w:r>
    </w:p>
    <w:p w14:paraId="1FA30EE4" w14:textId="77777777" w:rsidR="00EC3743" w:rsidRPr="00334CE7" w:rsidRDefault="00EC3743" w:rsidP="00EC3743">
      <w:pPr>
        <w:pStyle w:val="ListParagraph"/>
        <w:spacing w:after="0"/>
        <w:ind w:left="1440"/>
        <w:rPr>
          <w:rFonts w:ascii="Times New Roman" w:hAnsi="Times New Roman" w:cs="Times New Roman"/>
        </w:rPr>
      </w:pPr>
    </w:p>
    <w:p w14:paraId="2AB299A9" w14:textId="4D7EF2BB" w:rsidR="00EC3743" w:rsidRPr="00334CE7" w:rsidRDefault="00EC3743" w:rsidP="00EC3743">
      <w:pPr>
        <w:pStyle w:val="ListParagraph"/>
        <w:spacing w:after="0"/>
        <w:ind w:left="1440"/>
        <w:rPr>
          <w:rFonts w:ascii="Times New Roman" w:hAnsi="Times New Roman" w:cs="Times New Roman"/>
        </w:rPr>
      </w:pPr>
      <w:r w:rsidRPr="00334CE7">
        <w:rPr>
          <w:rFonts w:ascii="Times New Roman" w:hAnsi="Times New Roman" w:cs="Times New Roman"/>
        </w:rPr>
        <w:t>Compare to/</w:t>
      </w:r>
    </w:p>
    <w:p w14:paraId="1A32C8BA" w14:textId="77777777" w:rsidR="00EC3743" w:rsidRPr="00334CE7" w:rsidRDefault="00EC3743" w:rsidP="00EC3743">
      <w:pPr>
        <w:pStyle w:val="ListParagraph"/>
        <w:spacing w:after="0"/>
        <w:ind w:left="1440"/>
        <w:rPr>
          <w:rFonts w:ascii="Times New Roman" w:hAnsi="Times New Roman" w:cs="Times New Roman"/>
        </w:rPr>
      </w:pPr>
    </w:p>
    <w:p w14:paraId="5923D2D4" w14:textId="77777777" w:rsidR="00334CE7" w:rsidRPr="00334CE7" w:rsidRDefault="00EC3743" w:rsidP="00334CE7">
      <w:pPr>
        <w:pStyle w:val="ListParagraph"/>
        <w:spacing w:after="0"/>
        <w:ind w:left="1440"/>
        <w:rPr>
          <w:rFonts w:ascii="Times New Roman" w:hAnsi="Times New Roman" w:cs="Times New Roman"/>
          <w:color w:val="000000"/>
          <w:shd w:val="clear" w:color="auto" w:fill="FFFFFF"/>
        </w:rPr>
      </w:pPr>
      <w:r w:rsidRPr="00334CE7">
        <w:rPr>
          <w:rFonts w:ascii="Times New Roman" w:hAnsi="Times New Roman" w:cs="Times New Roman"/>
        </w:rPr>
        <w:t xml:space="preserve">Hebrews 8:10 </w:t>
      </w:r>
      <w:r w:rsidRPr="00334CE7">
        <w:rPr>
          <w:rFonts w:ascii="Times New Roman" w:hAnsi="Times New Roman" w:cs="Times New Roman"/>
          <w:color w:val="000000"/>
          <w:shd w:val="clear" w:color="auto" w:fill="FFFFFF"/>
        </w:rPr>
        <w:t>For this is the covenant that I will make with the house of Israel after those days, saith the Lord; I will put my laws into their mind, and write them in their hearts: and I will be to them a God, and they shall be to me a people:</w:t>
      </w:r>
    </w:p>
    <w:p w14:paraId="7F789779" w14:textId="132B416B" w:rsidR="00EC3743" w:rsidRPr="00334CE7" w:rsidRDefault="00EC3743" w:rsidP="00334CE7">
      <w:pPr>
        <w:pStyle w:val="ListParagraph"/>
        <w:spacing w:after="0"/>
        <w:ind w:left="1440"/>
        <w:rPr>
          <w:rFonts w:ascii="Times New Roman" w:hAnsi="Times New Roman" w:cs="Times New Roman"/>
          <w:color w:val="000000"/>
          <w:shd w:val="clear" w:color="auto" w:fill="FFFFFF"/>
        </w:rPr>
      </w:pPr>
      <w:r w:rsidRPr="00334CE7">
        <w:rPr>
          <w:rFonts w:ascii="Times New Roman" w:hAnsi="Times New Roman" w:cs="Times New Roman"/>
        </w:rPr>
        <w:t xml:space="preserve">Hebrews </w:t>
      </w:r>
      <w:proofErr w:type="gramStart"/>
      <w:r w:rsidRPr="00334CE7">
        <w:rPr>
          <w:rFonts w:ascii="Times New Roman" w:hAnsi="Times New Roman" w:cs="Times New Roman"/>
        </w:rPr>
        <w:t>10:16</w:t>
      </w:r>
      <w:r w:rsidRPr="00334CE7">
        <w:rPr>
          <w:rFonts w:ascii="Times New Roman" w:hAnsi="Times New Roman" w:cs="Times New Roman"/>
          <w:b/>
          <w:bCs/>
          <w:color w:val="000000"/>
          <w:shd w:val="clear" w:color="auto" w:fill="FFFFFF"/>
          <w:vertAlign w:val="superscript"/>
        </w:rPr>
        <w:t xml:space="preserve"> </w:t>
      </w:r>
      <w:r w:rsidRPr="00334CE7">
        <w:rPr>
          <w:rFonts w:ascii="Times New Roman" w:hAnsi="Times New Roman" w:cs="Times New Roman"/>
          <w:b/>
          <w:bCs/>
          <w:color w:val="000000"/>
          <w:shd w:val="clear" w:color="auto" w:fill="FFFFFF"/>
          <w:vertAlign w:val="superscript"/>
        </w:rPr>
        <w:t> </w:t>
      </w:r>
      <w:r w:rsidRPr="00334CE7">
        <w:rPr>
          <w:rFonts w:ascii="Times New Roman" w:hAnsi="Times New Roman" w:cs="Times New Roman"/>
          <w:color w:val="000000"/>
          <w:shd w:val="clear" w:color="auto" w:fill="FFFFFF"/>
        </w:rPr>
        <w:t>This</w:t>
      </w:r>
      <w:proofErr w:type="gramEnd"/>
      <w:r w:rsidRPr="00334CE7">
        <w:rPr>
          <w:rFonts w:ascii="Times New Roman" w:hAnsi="Times New Roman" w:cs="Times New Roman"/>
          <w:color w:val="000000"/>
          <w:shd w:val="clear" w:color="auto" w:fill="FFFFFF"/>
        </w:rPr>
        <w:t xml:space="preserve"> is the covenant that I will make with them after those days, saith the Lord, I will put my laws into their hearts, and in their minds will I write them;</w:t>
      </w:r>
    </w:p>
    <w:sectPr w:rsidR="00EC3743" w:rsidRPr="00334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A220D"/>
    <w:multiLevelType w:val="hybridMultilevel"/>
    <w:tmpl w:val="EC341E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A84205C"/>
    <w:multiLevelType w:val="hybridMultilevel"/>
    <w:tmpl w:val="1F2A0C86"/>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7D7A0B9A"/>
    <w:multiLevelType w:val="hybridMultilevel"/>
    <w:tmpl w:val="D34A5A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252890">
    <w:abstractNumId w:val="2"/>
  </w:num>
  <w:num w:numId="2" w16cid:durableId="1567449235">
    <w:abstractNumId w:val="0"/>
  </w:num>
  <w:num w:numId="3" w16cid:durableId="533615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43"/>
    <w:rsid w:val="00334CE7"/>
    <w:rsid w:val="00AC4DBE"/>
    <w:rsid w:val="00EC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88A1"/>
  <w15:chartTrackingRefBased/>
  <w15:docId w15:val="{244853F8-BFC8-46DC-AE7C-4596C71B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43"/>
    <w:pPr>
      <w:ind w:left="720"/>
      <w:contextualSpacing/>
    </w:pPr>
  </w:style>
  <w:style w:type="character" w:customStyle="1" w:styleId="small-caps">
    <w:name w:val="small-caps"/>
    <w:basedOn w:val="DefaultParagraphFont"/>
    <w:rsid w:val="00EC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White</dc:creator>
  <cp:keywords/>
  <dc:description/>
  <cp:lastModifiedBy>Joshua White</cp:lastModifiedBy>
  <cp:revision>1</cp:revision>
  <dcterms:created xsi:type="dcterms:W3CDTF">2022-11-06T03:38:00Z</dcterms:created>
  <dcterms:modified xsi:type="dcterms:W3CDTF">2022-11-06T03:51:00Z</dcterms:modified>
</cp:coreProperties>
</file>