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A8FA" w14:textId="3B4E5A84" w:rsidR="00150AA5" w:rsidRPr="0019422F" w:rsidRDefault="00B85B07" w:rsidP="00B85B07">
      <w:pPr>
        <w:jc w:val="center"/>
        <w:rPr>
          <w:rFonts w:ascii="Times New Roman" w:hAnsi="Times New Roman" w:cs="Times New Roman"/>
          <w:b/>
          <w:bCs/>
          <w:sz w:val="28"/>
          <w:szCs w:val="28"/>
        </w:rPr>
      </w:pPr>
      <w:r w:rsidRPr="0019422F">
        <w:rPr>
          <w:rFonts w:ascii="Times New Roman" w:hAnsi="Times New Roman" w:cs="Times New Roman"/>
          <w:b/>
          <w:bCs/>
          <w:sz w:val="28"/>
          <w:szCs w:val="28"/>
        </w:rPr>
        <w:t>Scriptural Sufficiency Part 7</w:t>
      </w:r>
    </w:p>
    <w:p w14:paraId="5AE59B4F" w14:textId="77777777" w:rsidR="00B85B07" w:rsidRPr="0019422F" w:rsidRDefault="00B85B07" w:rsidP="00B85B07">
      <w:pPr>
        <w:jc w:val="center"/>
        <w:rPr>
          <w:rFonts w:ascii="Times New Roman" w:hAnsi="Times New Roman" w:cs="Times New Roman"/>
        </w:rPr>
      </w:pPr>
    </w:p>
    <w:p w14:paraId="23F202AD" w14:textId="655E8F96" w:rsidR="00B85B07" w:rsidRPr="0019422F" w:rsidRDefault="00B85B07" w:rsidP="00B85B07">
      <w:pPr>
        <w:pStyle w:val="ListParagraph"/>
        <w:numPr>
          <w:ilvl w:val="0"/>
          <w:numId w:val="1"/>
        </w:numPr>
        <w:rPr>
          <w:rFonts w:ascii="Times New Roman" w:hAnsi="Times New Roman" w:cs="Times New Roman"/>
        </w:rPr>
      </w:pPr>
      <w:r w:rsidRPr="0019422F">
        <w:rPr>
          <w:rFonts w:ascii="Times New Roman" w:hAnsi="Times New Roman" w:cs="Times New Roman"/>
        </w:rPr>
        <w:t xml:space="preserve">“…These sayings of mine…” </w:t>
      </w:r>
    </w:p>
    <w:p w14:paraId="5051B5DB" w14:textId="4424907F" w:rsidR="00B85B07" w:rsidRPr="0019422F" w:rsidRDefault="00B85B07" w:rsidP="00B85B07">
      <w:pPr>
        <w:pStyle w:val="ListParagraph"/>
        <w:rPr>
          <w:rFonts w:ascii="Times New Roman" w:hAnsi="Times New Roman" w:cs="Times New Roman"/>
        </w:rPr>
      </w:pPr>
      <w:r w:rsidRPr="0019422F">
        <w:rPr>
          <w:rFonts w:ascii="Times New Roman" w:hAnsi="Times New Roman" w:cs="Times New Roman"/>
        </w:rPr>
        <w:t xml:space="preserve">Narrow context: His sayings contained in the sermon on the mount. (Matt. 5-7) </w:t>
      </w:r>
    </w:p>
    <w:p w14:paraId="3DDA1156" w14:textId="34C45BA7" w:rsidR="00B85B07" w:rsidRPr="0019422F" w:rsidRDefault="00B85B07" w:rsidP="00B85B07">
      <w:pPr>
        <w:pStyle w:val="ListParagraph"/>
        <w:rPr>
          <w:rFonts w:ascii="Times New Roman" w:hAnsi="Times New Roman" w:cs="Times New Roman"/>
        </w:rPr>
      </w:pPr>
      <w:r w:rsidRPr="0019422F">
        <w:rPr>
          <w:rFonts w:ascii="Times New Roman" w:hAnsi="Times New Roman" w:cs="Times New Roman"/>
        </w:rPr>
        <w:t>Broader context: All the words spoken by Jesus in his earthly ministry. (See John 14:15,21,23, 15:9-10)</w:t>
      </w:r>
    </w:p>
    <w:p w14:paraId="5F6C37B1" w14:textId="53D6EE1F" w:rsidR="00B85B07" w:rsidRPr="0019422F" w:rsidRDefault="00B85B07" w:rsidP="00B85B07">
      <w:pPr>
        <w:pStyle w:val="ListParagraph"/>
        <w:rPr>
          <w:rFonts w:ascii="Times New Roman" w:hAnsi="Times New Roman" w:cs="Times New Roman"/>
        </w:rPr>
      </w:pPr>
      <w:r w:rsidRPr="0019422F">
        <w:rPr>
          <w:rFonts w:ascii="Times New Roman" w:hAnsi="Times New Roman" w:cs="Times New Roman"/>
        </w:rPr>
        <w:t xml:space="preserve">Broadest context: </w:t>
      </w:r>
      <w:proofErr w:type="gramStart"/>
      <w:r w:rsidRPr="0019422F">
        <w:rPr>
          <w:rFonts w:ascii="Times New Roman" w:hAnsi="Times New Roman" w:cs="Times New Roman"/>
        </w:rPr>
        <w:t>All of</w:t>
      </w:r>
      <w:proofErr w:type="gramEnd"/>
      <w:r w:rsidRPr="0019422F">
        <w:rPr>
          <w:rFonts w:ascii="Times New Roman" w:hAnsi="Times New Roman" w:cs="Times New Roman"/>
        </w:rPr>
        <w:t xml:space="preserve"> his own words and the words of the law and the prophets (Matt. 5:17), and the words of the apostles (Luke 10:16).</w:t>
      </w:r>
    </w:p>
    <w:p w14:paraId="1F6E9915" w14:textId="77777777" w:rsidR="00B85B07" w:rsidRPr="0019422F" w:rsidRDefault="00B85B07" w:rsidP="00B85B07">
      <w:pPr>
        <w:pStyle w:val="ListParagraph"/>
        <w:rPr>
          <w:rFonts w:ascii="Times New Roman" w:hAnsi="Times New Roman" w:cs="Times New Roman"/>
        </w:rPr>
      </w:pPr>
    </w:p>
    <w:p w14:paraId="470A4583" w14:textId="085DF6E3" w:rsidR="00B85B07" w:rsidRPr="0019422F" w:rsidRDefault="00B85B07" w:rsidP="00B85B07">
      <w:pPr>
        <w:pStyle w:val="ListParagraph"/>
        <w:numPr>
          <w:ilvl w:val="0"/>
          <w:numId w:val="1"/>
        </w:numPr>
        <w:rPr>
          <w:rFonts w:ascii="Times New Roman" w:hAnsi="Times New Roman" w:cs="Times New Roman"/>
        </w:rPr>
      </w:pPr>
      <w:r w:rsidRPr="0019422F">
        <w:rPr>
          <w:rFonts w:ascii="Times New Roman" w:hAnsi="Times New Roman" w:cs="Times New Roman"/>
        </w:rPr>
        <w:t xml:space="preserve">“…And does them…” </w:t>
      </w:r>
    </w:p>
    <w:p w14:paraId="67527238" w14:textId="79667283" w:rsidR="00B85B07" w:rsidRPr="0019422F" w:rsidRDefault="00B85B07" w:rsidP="00B85B07">
      <w:pPr>
        <w:pStyle w:val="ListParagraph"/>
        <w:rPr>
          <w:rFonts w:ascii="Times New Roman" w:hAnsi="Times New Roman" w:cs="Times New Roman"/>
        </w:rPr>
      </w:pPr>
      <w:r w:rsidRPr="0019422F">
        <w:rPr>
          <w:rFonts w:ascii="Times New Roman" w:hAnsi="Times New Roman" w:cs="Times New Roman"/>
        </w:rPr>
        <w:t xml:space="preserve">The security and flourishing of the believer’s life is contingent on the obedience of God’s Word. </w:t>
      </w:r>
    </w:p>
    <w:p w14:paraId="28F7B367" w14:textId="382B2015" w:rsidR="00B85B07" w:rsidRPr="0019422F" w:rsidRDefault="00B85B07" w:rsidP="00B85B07">
      <w:pPr>
        <w:pStyle w:val="ListParagraph"/>
        <w:rPr>
          <w:rFonts w:ascii="Times New Roman" w:hAnsi="Times New Roman" w:cs="Times New Roman"/>
        </w:rPr>
      </w:pPr>
      <w:r w:rsidRPr="0019422F">
        <w:rPr>
          <w:rFonts w:ascii="Times New Roman" w:hAnsi="Times New Roman" w:cs="Times New Roman"/>
        </w:rPr>
        <w:t xml:space="preserve">Obedience to God’s Law/Word is the believers desire and duty. </w:t>
      </w:r>
    </w:p>
    <w:p w14:paraId="50A4AF8F" w14:textId="77777777" w:rsidR="00B85B07" w:rsidRPr="0019422F" w:rsidRDefault="00B85B07" w:rsidP="00B85B07">
      <w:pPr>
        <w:pStyle w:val="ListParagraph"/>
        <w:rPr>
          <w:rFonts w:ascii="Times New Roman" w:hAnsi="Times New Roman" w:cs="Times New Roman"/>
        </w:rPr>
      </w:pPr>
    </w:p>
    <w:p w14:paraId="071ECCBC" w14:textId="1E10129D" w:rsidR="00B85B07" w:rsidRPr="0019422F" w:rsidRDefault="00B85B07" w:rsidP="00B85B07">
      <w:pPr>
        <w:pStyle w:val="ListParagraph"/>
        <w:rPr>
          <w:rFonts w:ascii="Times New Roman" w:hAnsi="Times New Roman" w:cs="Times New Roman"/>
        </w:rPr>
      </w:pPr>
      <w:r w:rsidRPr="0019422F">
        <w:rPr>
          <w:rFonts w:ascii="Times New Roman" w:hAnsi="Times New Roman" w:cs="Times New Roman"/>
        </w:rPr>
        <w:t>John 14:15</w:t>
      </w:r>
      <w:r w:rsidR="0019422F" w:rsidRPr="0019422F">
        <w:rPr>
          <w:rFonts w:ascii="Times New Roman" w:hAnsi="Times New Roman" w:cs="Times New Roman"/>
        </w:rPr>
        <w:t xml:space="preserve"> </w:t>
      </w:r>
      <w:r w:rsidR="0019422F" w:rsidRPr="0019422F">
        <w:rPr>
          <w:rFonts w:ascii="Times New Roman" w:hAnsi="Times New Roman" w:cs="Times New Roman"/>
          <w:color w:val="000000"/>
          <w:shd w:val="clear" w:color="auto" w:fill="FFFFFF"/>
        </w:rPr>
        <w:t>If ye love me, keep my commandments.</w:t>
      </w:r>
    </w:p>
    <w:p w14:paraId="157E112A" w14:textId="35F9EDA3" w:rsidR="00B85B07" w:rsidRPr="0019422F" w:rsidRDefault="00B85B07" w:rsidP="00B85B07">
      <w:pPr>
        <w:pStyle w:val="ListParagraph"/>
        <w:rPr>
          <w:rFonts w:ascii="Times New Roman" w:hAnsi="Times New Roman" w:cs="Times New Roman"/>
        </w:rPr>
      </w:pPr>
      <w:r w:rsidRPr="0019422F">
        <w:rPr>
          <w:rFonts w:ascii="Times New Roman" w:hAnsi="Times New Roman" w:cs="Times New Roman"/>
        </w:rPr>
        <w:t>John 14:22</w:t>
      </w:r>
      <w:r w:rsidR="0019422F" w:rsidRPr="0019422F">
        <w:rPr>
          <w:rFonts w:ascii="Times New Roman" w:hAnsi="Times New Roman" w:cs="Times New Roman"/>
        </w:rPr>
        <w:t xml:space="preserve"> </w:t>
      </w:r>
      <w:r w:rsidR="0019422F" w:rsidRPr="0019422F">
        <w:rPr>
          <w:rFonts w:ascii="Times New Roman" w:hAnsi="Times New Roman" w:cs="Times New Roman"/>
          <w:color w:val="000000"/>
          <w:shd w:val="clear" w:color="auto" w:fill="FFFFFF"/>
        </w:rPr>
        <w:t>Judas saith unto him, not Iscariot, Lord, how is it that thou wilt manifest thyself unto us, and not unto the world?</w:t>
      </w:r>
    </w:p>
    <w:p w14:paraId="58E14C74" w14:textId="085E059E" w:rsidR="00B85B07" w:rsidRPr="0019422F" w:rsidRDefault="00B85B07" w:rsidP="00B85B07">
      <w:pPr>
        <w:pStyle w:val="ListParagraph"/>
        <w:rPr>
          <w:rFonts w:ascii="Times New Roman" w:hAnsi="Times New Roman" w:cs="Times New Roman"/>
        </w:rPr>
      </w:pPr>
      <w:r w:rsidRPr="0019422F">
        <w:rPr>
          <w:rFonts w:ascii="Times New Roman" w:hAnsi="Times New Roman" w:cs="Times New Roman"/>
        </w:rPr>
        <w:t>John 14:23</w:t>
      </w:r>
      <w:r w:rsidR="0019422F" w:rsidRPr="0019422F">
        <w:rPr>
          <w:rFonts w:ascii="Times New Roman" w:hAnsi="Times New Roman" w:cs="Times New Roman"/>
        </w:rPr>
        <w:t xml:space="preserve"> </w:t>
      </w:r>
      <w:r w:rsidR="0019422F" w:rsidRPr="0019422F">
        <w:rPr>
          <w:rFonts w:ascii="Times New Roman" w:hAnsi="Times New Roman" w:cs="Times New Roman"/>
          <w:color w:val="000000"/>
          <w:shd w:val="clear" w:color="auto" w:fill="FFFFFF"/>
        </w:rPr>
        <w:t xml:space="preserve">Jesus answered and said unto him, </w:t>
      </w:r>
      <w:proofErr w:type="gramStart"/>
      <w:r w:rsidR="0019422F" w:rsidRPr="0019422F">
        <w:rPr>
          <w:rFonts w:ascii="Times New Roman" w:hAnsi="Times New Roman" w:cs="Times New Roman"/>
          <w:color w:val="000000"/>
          <w:shd w:val="clear" w:color="auto" w:fill="FFFFFF"/>
        </w:rPr>
        <w:t>If</w:t>
      </w:r>
      <w:proofErr w:type="gramEnd"/>
      <w:r w:rsidR="0019422F" w:rsidRPr="0019422F">
        <w:rPr>
          <w:rFonts w:ascii="Times New Roman" w:hAnsi="Times New Roman" w:cs="Times New Roman"/>
          <w:color w:val="000000"/>
          <w:shd w:val="clear" w:color="auto" w:fill="FFFFFF"/>
        </w:rPr>
        <w:t xml:space="preserve"> a man love me, he will keep my words: and my Father will love him, and we will come unto him, and make our abode with him.</w:t>
      </w:r>
    </w:p>
    <w:p w14:paraId="4633B7D6" w14:textId="02A884D8" w:rsidR="00B85B07" w:rsidRPr="0019422F" w:rsidRDefault="00B85B07" w:rsidP="0019422F">
      <w:pPr>
        <w:pStyle w:val="ListParagraph"/>
        <w:rPr>
          <w:rFonts w:ascii="Times New Roman" w:hAnsi="Times New Roman" w:cs="Times New Roman"/>
        </w:rPr>
      </w:pPr>
      <w:r w:rsidRPr="0019422F">
        <w:rPr>
          <w:rFonts w:ascii="Times New Roman" w:hAnsi="Times New Roman" w:cs="Times New Roman"/>
        </w:rPr>
        <w:t>John 15:9-10</w:t>
      </w:r>
      <w:r w:rsidR="0019422F" w:rsidRPr="0019422F">
        <w:rPr>
          <w:rFonts w:ascii="Times New Roman" w:hAnsi="Times New Roman" w:cs="Times New Roman"/>
        </w:rPr>
        <w:t xml:space="preserve"> </w:t>
      </w:r>
      <w:r w:rsidR="0019422F" w:rsidRPr="0019422F">
        <w:rPr>
          <w:rFonts w:ascii="Times New Roman" w:hAnsi="Times New Roman" w:cs="Times New Roman"/>
        </w:rPr>
        <w:t xml:space="preserve">As the </w:t>
      </w:r>
      <w:proofErr w:type="gramStart"/>
      <w:r w:rsidR="0019422F" w:rsidRPr="0019422F">
        <w:rPr>
          <w:rFonts w:ascii="Times New Roman" w:hAnsi="Times New Roman" w:cs="Times New Roman"/>
        </w:rPr>
        <w:t>Father</w:t>
      </w:r>
      <w:proofErr w:type="gramEnd"/>
      <w:r w:rsidR="0019422F" w:rsidRPr="0019422F">
        <w:rPr>
          <w:rFonts w:ascii="Times New Roman" w:hAnsi="Times New Roman" w:cs="Times New Roman"/>
        </w:rPr>
        <w:t xml:space="preserve"> hath loved me, so have I loved you: continue ye in my love.</w:t>
      </w:r>
      <w:r w:rsidR="0019422F" w:rsidRPr="0019422F">
        <w:rPr>
          <w:rFonts w:ascii="Times New Roman" w:hAnsi="Times New Roman" w:cs="Times New Roman"/>
        </w:rPr>
        <w:t xml:space="preserve"> </w:t>
      </w:r>
      <w:r w:rsidR="0019422F" w:rsidRPr="0019422F">
        <w:rPr>
          <w:rFonts w:ascii="Times New Roman" w:hAnsi="Times New Roman" w:cs="Times New Roman"/>
        </w:rPr>
        <w:t xml:space="preserve"> If ye keep my commandments, ye shall abide in my love; even as I have kept my </w:t>
      </w:r>
      <w:proofErr w:type="gramStart"/>
      <w:r w:rsidR="0019422F" w:rsidRPr="0019422F">
        <w:rPr>
          <w:rFonts w:ascii="Times New Roman" w:hAnsi="Times New Roman" w:cs="Times New Roman"/>
        </w:rPr>
        <w:t>Father's</w:t>
      </w:r>
      <w:proofErr w:type="gramEnd"/>
      <w:r w:rsidR="0019422F" w:rsidRPr="0019422F">
        <w:rPr>
          <w:rFonts w:ascii="Times New Roman" w:hAnsi="Times New Roman" w:cs="Times New Roman"/>
        </w:rPr>
        <w:t xml:space="preserve"> commandments, and abide in his love.</w:t>
      </w:r>
    </w:p>
    <w:p w14:paraId="1D56F373" w14:textId="13C0A661" w:rsidR="00B85B07" w:rsidRPr="0019422F" w:rsidRDefault="00B85B07" w:rsidP="00B85B07">
      <w:pPr>
        <w:pStyle w:val="ListParagraph"/>
        <w:rPr>
          <w:rFonts w:ascii="Times New Roman" w:hAnsi="Times New Roman" w:cs="Times New Roman"/>
        </w:rPr>
      </w:pPr>
      <w:r w:rsidRPr="0019422F">
        <w:rPr>
          <w:rFonts w:ascii="Times New Roman" w:hAnsi="Times New Roman" w:cs="Times New Roman"/>
        </w:rPr>
        <w:t>Rom. 3:31</w:t>
      </w:r>
      <w:r w:rsidR="0019422F" w:rsidRPr="0019422F">
        <w:rPr>
          <w:rFonts w:ascii="Times New Roman" w:hAnsi="Times New Roman" w:cs="Times New Roman"/>
        </w:rPr>
        <w:t xml:space="preserve"> </w:t>
      </w:r>
      <w:r w:rsidR="0019422F" w:rsidRPr="0019422F">
        <w:rPr>
          <w:rFonts w:ascii="Times New Roman" w:hAnsi="Times New Roman" w:cs="Times New Roman"/>
          <w:color w:val="000000"/>
          <w:shd w:val="clear" w:color="auto" w:fill="FFFFFF"/>
        </w:rPr>
        <w:t xml:space="preserve">Do we then make void the law through faith? God </w:t>
      </w:r>
      <w:proofErr w:type="gramStart"/>
      <w:r w:rsidR="0019422F" w:rsidRPr="0019422F">
        <w:rPr>
          <w:rFonts w:ascii="Times New Roman" w:hAnsi="Times New Roman" w:cs="Times New Roman"/>
          <w:color w:val="000000"/>
          <w:shd w:val="clear" w:color="auto" w:fill="FFFFFF"/>
        </w:rPr>
        <w:t>forbid:</w:t>
      </w:r>
      <w:proofErr w:type="gramEnd"/>
      <w:r w:rsidR="0019422F" w:rsidRPr="0019422F">
        <w:rPr>
          <w:rFonts w:ascii="Times New Roman" w:hAnsi="Times New Roman" w:cs="Times New Roman"/>
          <w:color w:val="000000"/>
          <w:shd w:val="clear" w:color="auto" w:fill="FFFFFF"/>
        </w:rPr>
        <w:t xml:space="preserve"> yea, we establish the law.</w:t>
      </w:r>
    </w:p>
    <w:p w14:paraId="7376FB84" w14:textId="139FF5DE" w:rsidR="00B85B07" w:rsidRPr="0019422F" w:rsidRDefault="00B85B07" w:rsidP="00B85B07">
      <w:pPr>
        <w:pStyle w:val="ListParagraph"/>
        <w:rPr>
          <w:rFonts w:ascii="Times New Roman" w:hAnsi="Times New Roman" w:cs="Times New Roman"/>
        </w:rPr>
      </w:pPr>
      <w:r w:rsidRPr="0019422F">
        <w:rPr>
          <w:rFonts w:ascii="Times New Roman" w:hAnsi="Times New Roman" w:cs="Times New Roman"/>
        </w:rPr>
        <w:t>Rom. 7:22</w:t>
      </w:r>
      <w:r w:rsidR="0019422F" w:rsidRPr="0019422F">
        <w:rPr>
          <w:rFonts w:ascii="Times New Roman" w:hAnsi="Times New Roman" w:cs="Times New Roman"/>
        </w:rPr>
        <w:t xml:space="preserve"> For I delight in the law of God after the inward man:</w:t>
      </w:r>
    </w:p>
    <w:p w14:paraId="0392E63F" w14:textId="20096FCA" w:rsidR="00B85B07" w:rsidRPr="0019422F" w:rsidRDefault="0019422F" w:rsidP="00B85B07">
      <w:pPr>
        <w:pStyle w:val="ListParagraph"/>
        <w:rPr>
          <w:rFonts w:ascii="Times New Roman" w:hAnsi="Times New Roman" w:cs="Times New Roman"/>
        </w:rPr>
      </w:pPr>
      <w:r w:rsidRPr="0019422F">
        <w:rPr>
          <w:rFonts w:ascii="Times New Roman" w:hAnsi="Times New Roman" w:cs="Times New Roman"/>
        </w:rPr>
        <w:t>I</w:t>
      </w:r>
      <w:r w:rsidR="00B85B07" w:rsidRPr="0019422F">
        <w:rPr>
          <w:rFonts w:ascii="Times New Roman" w:hAnsi="Times New Roman" w:cs="Times New Roman"/>
        </w:rPr>
        <w:t xml:space="preserve"> Cor. 7:19</w:t>
      </w:r>
      <w:r w:rsidRPr="0019422F">
        <w:rPr>
          <w:rFonts w:ascii="Times New Roman" w:hAnsi="Times New Roman" w:cs="Times New Roman"/>
        </w:rPr>
        <w:t xml:space="preserve"> </w:t>
      </w:r>
      <w:r w:rsidRPr="0019422F">
        <w:rPr>
          <w:rFonts w:ascii="Times New Roman" w:hAnsi="Times New Roman" w:cs="Times New Roman"/>
          <w:color w:val="000000"/>
          <w:shd w:val="clear" w:color="auto" w:fill="FFFFFF"/>
        </w:rPr>
        <w:t>Circumcision is nothing, and uncircumcision is nothing, but the keeping of the commandments of God.</w:t>
      </w:r>
    </w:p>
    <w:p w14:paraId="4B039C13" w14:textId="402DB03B" w:rsidR="00B85B07" w:rsidRPr="0019422F" w:rsidRDefault="00B85B07" w:rsidP="00B85B07">
      <w:pPr>
        <w:pStyle w:val="ListParagraph"/>
        <w:rPr>
          <w:rFonts w:ascii="Times New Roman" w:hAnsi="Times New Roman" w:cs="Times New Roman"/>
        </w:rPr>
      </w:pPr>
      <w:r w:rsidRPr="0019422F">
        <w:rPr>
          <w:rFonts w:ascii="Times New Roman" w:hAnsi="Times New Roman" w:cs="Times New Roman"/>
        </w:rPr>
        <w:t xml:space="preserve">James </w:t>
      </w:r>
      <w:proofErr w:type="gramStart"/>
      <w:r w:rsidRPr="0019422F">
        <w:rPr>
          <w:rFonts w:ascii="Times New Roman" w:hAnsi="Times New Roman" w:cs="Times New Roman"/>
        </w:rPr>
        <w:t>1:23</w:t>
      </w:r>
      <w:r w:rsidR="0019422F" w:rsidRPr="0019422F">
        <w:rPr>
          <w:rFonts w:ascii="Times New Roman" w:hAnsi="Times New Roman" w:cs="Times New Roman"/>
        </w:rPr>
        <w:t xml:space="preserve"> </w:t>
      </w:r>
      <w:r w:rsidR="0019422F" w:rsidRPr="0019422F">
        <w:rPr>
          <w:rFonts w:ascii="Times New Roman" w:hAnsi="Times New Roman" w:cs="Times New Roman"/>
          <w:b/>
          <w:bCs/>
          <w:color w:val="000000"/>
          <w:shd w:val="clear" w:color="auto" w:fill="FFFFFF"/>
          <w:vertAlign w:val="superscript"/>
        </w:rPr>
        <w:t> </w:t>
      </w:r>
      <w:r w:rsidR="0019422F" w:rsidRPr="0019422F">
        <w:rPr>
          <w:rFonts w:ascii="Times New Roman" w:hAnsi="Times New Roman" w:cs="Times New Roman"/>
          <w:color w:val="000000"/>
          <w:shd w:val="clear" w:color="auto" w:fill="FFFFFF"/>
        </w:rPr>
        <w:t>For</w:t>
      </w:r>
      <w:proofErr w:type="gramEnd"/>
      <w:r w:rsidR="0019422F" w:rsidRPr="0019422F">
        <w:rPr>
          <w:rFonts w:ascii="Times New Roman" w:hAnsi="Times New Roman" w:cs="Times New Roman"/>
          <w:color w:val="000000"/>
          <w:shd w:val="clear" w:color="auto" w:fill="FFFFFF"/>
        </w:rPr>
        <w:t xml:space="preserve"> if any be a hearer of the word, and not a doer, he is like unto a man beholding his natural face in a glass:</w:t>
      </w:r>
    </w:p>
    <w:p w14:paraId="33FF3440" w14:textId="0D40BC63" w:rsidR="00B85B07" w:rsidRPr="0019422F" w:rsidRDefault="00B85B07" w:rsidP="00B85B07">
      <w:pPr>
        <w:pStyle w:val="ListParagraph"/>
        <w:rPr>
          <w:rFonts w:ascii="Times New Roman" w:hAnsi="Times New Roman" w:cs="Times New Roman"/>
        </w:rPr>
      </w:pPr>
      <w:r w:rsidRPr="0019422F">
        <w:rPr>
          <w:rFonts w:ascii="Times New Roman" w:hAnsi="Times New Roman" w:cs="Times New Roman"/>
        </w:rPr>
        <w:t>Heb. 8:10</w:t>
      </w:r>
      <w:r w:rsidR="0019422F" w:rsidRPr="0019422F">
        <w:rPr>
          <w:rFonts w:ascii="Times New Roman" w:hAnsi="Times New Roman" w:cs="Times New Roman"/>
        </w:rPr>
        <w:t xml:space="preserve"> </w:t>
      </w:r>
      <w:r w:rsidR="0019422F" w:rsidRPr="0019422F">
        <w:rPr>
          <w:rFonts w:ascii="Times New Roman" w:hAnsi="Times New Roman" w:cs="Times New Roman"/>
          <w:color w:val="000000"/>
          <w:shd w:val="clear" w:color="auto" w:fill="FFFFFF"/>
        </w:rPr>
        <w:t>For this is the covenant that I will make with the house of Israel after those days, saith the Lord; I will put my laws into their mind, and write them in their hearts: and I will be to them a God, and they shall be to me a people:</w:t>
      </w:r>
    </w:p>
    <w:p w14:paraId="55D9EAE0" w14:textId="5F8D301D" w:rsidR="00B85B07" w:rsidRPr="0019422F" w:rsidRDefault="0019422F" w:rsidP="00B85B07">
      <w:pPr>
        <w:pStyle w:val="ListParagraph"/>
        <w:rPr>
          <w:rFonts w:ascii="Times New Roman" w:hAnsi="Times New Roman" w:cs="Times New Roman"/>
        </w:rPr>
      </w:pPr>
      <w:r w:rsidRPr="0019422F">
        <w:rPr>
          <w:rFonts w:ascii="Times New Roman" w:hAnsi="Times New Roman" w:cs="Times New Roman"/>
        </w:rPr>
        <w:t>I</w:t>
      </w:r>
      <w:r w:rsidR="00B85B07" w:rsidRPr="0019422F">
        <w:rPr>
          <w:rFonts w:ascii="Times New Roman" w:hAnsi="Times New Roman" w:cs="Times New Roman"/>
        </w:rPr>
        <w:t xml:space="preserve"> John 5:3</w:t>
      </w:r>
      <w:r w:rsidRPr="0019422F">
        <w:rPr>
          <w:rFonts w:ascii="Times New Roman" w:hAnsi="Times New Roman" w:cs="Times New Roman"/>
        </w:rPr>
        <w:t xml:space="preserve"> </w:t>
      </w:r>
      <w:r w:rsidRPr="0019422F">
        <w:rPr>
          <w:rFonts w:ascii="Times New Roman" w:hAnsi="Times New Roman" w:cs="Times New Roman"/>
          <w:color w:val="000000"/>
          <w:shd w:val="clear" w:color="auto" w:fill="FFFFFF"/>
        </w:rPr>
        <w:t>For this is the love of God, that we keep his commandments: and his commandments are not grievous.</w:t>
      </w:r>
    </w:p>
    <w:p w14:paraId="74AAE69E" w14:textId="27EC354D" w:rsidR="00B85B07" w:rsidRPr="0019422F" w:rsidRDefault="00B85B07" w:rsidP="00B85B07">
      <w:pPr>
        <w:pStyle w:val="ListParagraph"/>
        <w:rPr>
          <w:rFonts w:ascii="Times New Roman" w:hAnsi="Times New Roman" w:cs="Times New Roman"/>
        </w:rPr>
      </w:pPr>
      <w:r w:rsidRPr="0019422F">
        <w:rPr>
          <w:rFonts w:ascii="Times New Roman" w:hAnsi="Times New Roman" w:cs="Times New Roman"/>
        </w:rPr>
        <w:t>Rev. 12:17</w:t>
      </w:r>
      <w:r w:rsidR="0019422F" w:rsidRPr="0019422F">
        <w:rPr>
          <w:rFonts w:ascii="Times New Roman" w:hAnsi="Times New Roman" w:cs="Times New Roman"/>
        </w:rPr>
        <w:t xml:space="preserve"> </w:t>
      </w:r>
      <w:r w:rsidR="0019422F" w:rsidRPr="0019422F">
        <w:rPr>
          <w:rFonts w:ascii="Times New Roman" w:hAnsi="Times New Roman" w:cs="Times New Roman"/>
          <w:color w:val="000000"/>
          <w:shd w:val="clear" w:color="auto" w:fill="FFFFFF"/>
        </w:rPr>
        <w:t xml:space="preserve">And the dragon was wroth with the </w:t>
      </w:r>
      <w:proofErr w:type="gramStart"/>
      <w:r w:rsidR="0019422F" w:rsidRPr="0019422F">
        <w:rPr>
          <w:rFonts w:ascii="Times New Roman" w:hAnsi="Times New Roman" w:cs="Times New Roman"/>
          <w:color w:val="000000"/>
          <w:shd w:val="clear" w:color="auto" w:fill="FFFFFF"/>
        </w:rPr>
        <w:t>woman, and</w:t>
      </w:r>
      <w:proofErr w:type="gramEnd"/>
      <w:r w:rsidR="0019422F" w:rsidRPr="0019422F">
        <w:rPr>
          <w:rFonts w:ascii="Times New Roman" w:hAnsi="Times New Roman" w:cs="Times New Roman"/>
          <w:color w:val="000000"/>
          <w:shd w:val="clear" w:color="auto" w:fill="FFFFFF"/>
        </w:rPr>
        <w:t xml:space="preserve"> went to make war with the remnant of her seed, which keep the commandments of God, and have the testimony of Jesus Christ.</w:t>
      </w:r>
    </w:p>
    <w:p w14:paraId="12A6C8B0" w14:textId="5E66A18C" w:rsidR="00B85B07" w:rsidRPr="0019422F" w:rsidRDefault="00B85B07" w:rsidP="00B85B07">
      <w:pPr>
        <w:pStyle w:val="ListParagraph"/>
        <w:rPr>
          <w:rFonts w:ascii="Times New Roman" w:hAnsi="Times New Roman" w:cs="Times New Roman"/>
        </w:rPr>
      </w:pPr>
      <w:r w:rsidRPr="0019422F">
        <w:rPr>
          <w:rFonts w:ascii="Times New Roman" w:hAnsi="Times New Roman" w:cs="Times New Roman"/>
        </w:rPr>
        <w:t>Rev. 14:12</w:t>
      </w:r>
      <w:r w:rsidR="0019422F" w:rsidRPr="0019422F">
        <w:rPr>
          <w:rFonts w:ascii="Times New Roman" w:hAnsi="Times New Roman" w:cs="Times New Roman"/>
        </w:rPr>
        <w:t xml:space="preserve"> </w:t>
      </w:r>
      <w:r w:rsidR="0019422F" w:rsidRPr="0019422F">
        <w:rPr>
          <w:rFonts w:ascii="Times New Roman" w:hAnsi="Times New Roman" w:cs="Times New Roman"/>
        </w:rPr>
        <w:t>Here is the patience of the saints: here are they that keep the commandments of God, and the faith of Jesus.</w:t>
      </w:r>
    </w:p>
    <w:p w14:paraId="2EC29CD3" w14:textId="329F1977" w:rsidR="00B85B07" w:rsidRPr="0019422F" w:rsidRDefault="00B85B07" w:rsidP="00B85B07">
      <w:pPr>
        <w:pStyle w:val="ListParagraph"/>
        <w:rPr>
          <w:rFonts w:ascii="Times New Roman" w:hAnsi="Times New Roman" w:cs="Times New Roman"/>
        </w:rPr>
      </w:pPr>
      <w:r w:rsidRPr="0019422F">
        <w:rPr>
          <w:rFonts w:ascii="Times New Roman" w:hAnsi="Times New Roman" w:cs="Times New Roman"/>
        </w:rPr>
        <w:t>Rev. 22:14</w:t>
      </w:r>
      <w:r w:rsidR="0019422F" w:rsidRPr="0019422F">
        <w:rPr>
          <w:rFonts w:ascii="Times New Roman" w:hAnsi="Times New Roman" w:cs="Times New Roman"/>
        </w:rPr>
        <w:t xml:space="preserve"> </w:t>
      </w:r>
      <w:r w:rsidR="0019422F" w:rsidRPr="0019422F">
        <w:rPr>
          <w:rFonts w:ascii="Times New Roman" w:hAnsi="Times New Roman" w:cs="Times New Roman"/>
        </w:rPr>
        <w:t xml:space="preserve">Blessed are they that do his commandments, that they may have right to the tree of </w:t>
      </w:r>
      <w:proofErr w:type="gramStart"/>
      <w:r w:rsidR="0019422F" w:rsidRPr="0019422F">
        <w:rPr>
          <w:rFonts w:ascii="Times New Roman" w:hAnsi="Times New Roman" w:cs="Times New Roman"/>
        </w:rPr>
        <w:t>life, and</w:t>
      </w:r>
      <w:proofErr w:type="gramEnd"/>
      <w:r w:rsidR="0019422F" w:rsidRPr="0019422F">
        <w:rPr>
          <w:rFonts w:ascii="Times New Roman" w:hAnsi="Times New Roman" w:cs="Times New Roman"/>
        </w:rPr>
        <w:t xml:space="preserve"> may enter in through the gates into the city.</w:t>
      </w:r>
    </w:p>
    <w:p w14:paraId="53668A04" w14:textId="77777777" w:rsidR="00B85B07" w:rsidRPr="0019422F" w:rsidRDefault="00B85B07" w:rsidP="00B85B07">
      <w:pPr>
        <w:pStyle w:val="ListParagraph"/>
        <w:rPr>
          <w:rFonts w:ascii="Times New Roman" w:hAnsi="Times New Roman" w:cs="Times New Roman"/>
        </w:rPr>
      </w:pPr>
    </w:p>
    <w:p w14:paraId="15C43526" w14:textId="64543DDC" w:rsidR="00B85B07" w:rsidRPr="0019422F" w:rsidRDefault="00B85B07" w:rsidP="00B85B07">
      <w:pPr>
        <w:pStyle w:val="ListParagraph"/>
        <w:numPr>
          <w:ilvl w:val="0"/>
          <w:numId w:val="1"/>
        </w:numPr>
        <w:rPr>
          <w:rFonts w:ascii="Times New Roman" w:hAnsi="Times New Roman" w:cs="Times New Roman"/>
        </w:rPr>
      </w:pPr>
      <w:r w:rsidRPr="0019422F">
        <w:rPr>
          <w:rFonts w:ascii="Times New Roman" w:hAnsi="Times New Roman" w:cs="Times New Roman"/>
        </w:rPr>
        <w:t xml:space="preserve">“…and does not do them…” </w:t>
      </w:r>
    </w:p>
    <w:p w14:paraId="4471A073" w14:textId="11E75BEF" w:rsidR="00B85B07" w:rsidRPr="0019422F" w:rsidRDefault="00B85B07" w:rsidP="00B85B07">
      <w:pPr>
        <w:pStyle w:val="ListParagraph"/>
        <w:rPr>
          <w:rFonts w:ascii="Times New Roman" w:hAnsi="Times New Roman" w:cs="Times New Roman"/>
        </w:rPr>
      </w:pPr>
      <w:r w:rsidRPr="0019422F">
        <w:rPr>
          <w:rFonts w:ascii="Times New Roman" w:hAnsi="Times New Roman" w:cs="Times New Roman"/>
        </w:rPr>
        <w:t xml:space="preserve">Disobedience Ends in Destruction </w:t>
      </w:r>
    </w:p>
    <w:p w14:paraId="725F148C" w14:textId="41E15F9C" w:rsidR="00B85B07" w:rsidRPr="0019422F" w:rsidRDefault="00B85B07" w:rsidP="0019422F">
      <w:pPr>
        <w:pStyle w:val="ListParagraph"/>
        <w:rPr>
          <w:rFonts w:ascii="Times New Roman" w:hAnsi="Times New Roman" w:cs="Times New Roman"/>
        </w:rPr>
      </w:pPr>
      <w:r w:rsidRPr="0019422F">
        <w:rPr>
          <w:rFonts w:ascii="Times New Roman" w:hAnsi="Times New Roman" w:cs="Times New Roman"/>
        </w:rPr>
        <w:t>Ps. 1:4-6</w:t>
      </w:r>
      <w:r w:rsidR="0019422F">
        <w:rPr>
          <w:rFonts w:ascii="Times New Roman" w:hAnsi="Times New Roman" w:cs="Times New Roman"/>
        </w:rPr>
        <w:t xml:space="preserve"> </w:t>
      </w:r>
      <w:r w:rsidR="0019422F" w:rsidRPr="0019422F">
        <w:rPr>
          <w:rFonts w:ascii="Times New Roman" w:hAnsi="Times New Roman" w:cs="Times New Roman"/>
        </w:rPr>
        <w:t xml:space="preserve">The ungodly are not so: but are like the chaff which the wind </w:t>
      </w:r>
      <w:proofErr w:type="spellStart"/>
      <w:r w:rsidR="0019422F" w:rsidRPr="0019422F">
        <w:rPr>
          <w:rFonts w:ascii="Times New Roman" w:hAnsi="Times New Roman" w:cs="Times New Roman"/>
        </w:rPr>
        <w:t>driveth</w:t>
      </w:r>
      <w:proofErr w:type="spellEnd"/>
      <w:r w:rsidR="0019422F" w:rsidRPr="0019422F">
        <w:rPr>
          <w:rFonts w:ascii="Times New Roman" w:hAnsi="Times New Roman" w:cs="Times New Roman"/>
        </w:rPr>
        <w:t xml:space="preserve"> away.</w:t>
      </w:r>
      <w:r w:rsidR="0019422F">
        <w:rPr>
          <w:rFonts w:ascii="Times New Roman" w:hAnsi="Times New Roman" w:cs="Times New Roman"/>
        </w:rPr>
        <w:t xml:space="preserve"> </w:t>
      </w:r>
      <w:proofErr w:type="gramStart"/>
      <w:r w:rsidR="0019422F" w:rsidRPr="0019422F">
        <w:rPr>
          <w:rFonts w:ascii="Times New Roman" w:hAnsi="Times New Roman" w:cs="Times New Roman"/>
        </w:rPr>
        <w:t>Therefore</w:t>
      </w:r>
      <w:proofErr w:type="gramEnd"/>
      <w:r w:rsidR="0019422F" w:rsidRPr="0019422F">
        <w:rPr>
          <w:rFonts w:ascii="Times New Roman" w:hAnsi="Times New Roman" w:cs="Times New Roman"/>
        </w:rPr>
        <w:t xml:space="preserve"> the ungodly shall not stand in the judgment, nor sinners in the congregation of the righteous.</w:t>
      </w:r>
      <w:r w:rsidR="0019422F">
        <w:rPr>
          <w:rFonts w:ascii="Times New Roman" w:hAnsi="Times New Roman" w:cs="Times New Roman"/>
        </w:rPr>
        <w:t xml:space="preserve"> </w:t>
      </w:r>
      <w:r w:rsidR="0019422F" w:rsidRPr="0019422F">
        <w:rPr>
          <w:rFonts w:ascii="Times New Roman" w:hAnsi="Times New Roman" w:cs="Times New Roman"/>
        </w:rPr>
        <w:t xml:space="preserve">For the Lord </w:t>
      </w:r>
      <w:proofErr w:type="spellStart"/>
      <w:r w:rsidR="0019422F" w:rsidRPr="0019422F">
        <w:rPr>
          <w:rFonts w:ascii="Times New Roman" w:hAnsi="Times New Roman" w:cs="Times New Roman"/>
        </w:rPr>
        <w:t>knoweth</w:t>
      </w:r>
      <w:proofErr w:type="spellEnd"/>
      <w:r w:rsidR="0019422F" w:rsidRPr="0019422F">
        <w:rPr>
          <w:rFonts w:ascii="Times New Roman" w:hAnsi="Times New Roman" w:cs="Times New Roman"/>
        </w:rPr>
        <w:t xml:space="preserve"> the way of the righteous: but the way of the ungodly shall perish.</w:t>
      </w:r>
    </w:p>
    <w:p w14:paraId="1769329E" w14:textId="3A04D686" w:rsidR="00B85B07" w:rsidRPr="0019422F" w:rsidRDefault="00B85B07" w:rsidP="00B85B07">
      <w:pPr>
        <w:pStyle w:val="ListParagraph"/>
        <w:rPr>
          <w:rFonts w:ascii="Times New Roman" w:hAnsi="Times New Roman" w:cs="Times New Roman"/>
        </w:rPr>
      </w:pPr>
      <w:r w:rsidRPr="0019422F">
        <w:rPr>
          <w:rFonts w:ascii="Times New Roman" w:hAnsi="Times New Roman" w:cs="Times New Roman"/>
        </w:rPr>
        <w:t>Judges 17:6</w:t>
      </w:r>
      <w:r w:rsidR="0019422F" w:rsidRPr="0019422F">
        <w:rPr>
          <w:rFonts w:ascii="Times New Roman" w:hAnsi="Times New Roman" w:cs="Times New Roman"/>
        </w:rPr>
        <w:t xml:space="preserve"> </w:t>
      </w:r>
      <w:r w:rsidR="0019422F" w:rsidRPr="0019422F">
        <w:rPr>
          <w:rFonts w:ascii="Times New Roman" w:hAnsi="Times New Roman" w:cs="Times New Roman"/>
        </w:rPr>
        <w:t>In those days there was no king in Israel, but every man did that which was right in his own eyes.</w:t>
      </w:r>
    </w:p>
    <w:p w14:paraId="470C8956" w14:textId="378782B5" w:rsidR="00B85B07" w:rsidRPr="0019422F" w:rsidRDefault="00B85B07" w:rsidP="0019422F">
      <w:pPr>
        <w:pStyle w:val="ListParagraph"/>
        <w:rPr>
          <w:rFonts w:ascii="Times New Roman" w:hAnsi="Times New Roman" w:cs="Times New Roman"/>
        </w:rPr>
      </w:pPr>
      <w:r w:rsidRPr="0019422F">
        <w:rPr>
          <w:rFonts w:ascii="Times New Roman" w:hAnsi="Times New Roman" w:cs="Times New Roman"/>
        </w:rPr>
        <w:lastRenderedPageBreak/>
        <w:t>Jer. 44</w:t>
      </w:r>
      <w:r w:rsidR="0019422F" w:rsidRPr="0019422F">
        <w:rPr>
          <w:rFonts w:ascii="Times New Roman" w:hAnsi="Times New Roman" w:cs="Times New Roman"/>
        </w:rPr>
        <w:t>:16-17</w:t>
      </w:r>
      <w:r w:rsidR="0019422F">
        <w:rPr>
          <w:rFonts w:ascii="Times New Roman" w:hAnsi="Times New Roman" w:cs="Times New Roman"/>
        </w:rPr>
        <w:t xml:space="preserve"> </w:t>
      </w:r>
      <w:r w:rsidR="0019422F" w:rsidRPr="0019422F">
        <w:rPr>
          <w:rFonts w:ascii="Times New Roman" w:hAnsi="Times New Roman" w:cs="Times New Roman"/>
        </w:rPr>
        <w:t>As for the word that thou hast spoken unto us in the name of the Lord, we will not hearken unto thee.</w:t>
      </w:r>
      <w:r w:rsidR="0019422F">
        <w:rPr>
          <w:rFonts w:ascii="Times New Roman" w:hAnsi="Times New Roman" w:cs="Times New Roman"/>
        </w:rPr>
        <w:t xml:space="preserve"> </w:t>
      </w:r>
      <w:r w:rsidR="0019422F" w:rsidRPr="0019422F">
        <w:rPr>
          <w:rFonts w:ascii="Times New Roman" w:hAnsi="Times New Roman" w:cs="Times New Roman"/>
        </w:rPr>
        <w:t xml:space="preserve"> But we will certainly do whatsoever thing </w:t>
      </w:r>
      <w:proofErr w:type="spellStart"/>
      <w:r w:rsidR="0019422F" w:rsidRPr="0019422F">
        <w:rPr>
          <w:rFonts w:ascii="Times New Roman" w:hAnsi="Times New Roman" w:cs="Times New Roman"/>
        </w:rPr>
        <w:t>goeth</w:t>
      </w:r>
      <w:proofErr w:type="spellEnd"/>
      <w:r w:rsidR="0019422F" w:rsidRPr="0019422F">
        <w:rPr>
          <w:rFonts w:ascii="Times New Roman" w:hAnsi="Times New Roman" w:cs="Times New Roman"/>
        </w:rPr>
        <w:t xml:space="preserve"> forth out of our own mouth, to burn incense unto the queen of heaven, and to pour out drink offerings unto her, as we have done, we, and our fathers, our kings, and our princes, in the cities of Judah, and in the streets of Jerusalem: for then had we plenty of victuals, and were well, and saw no evil.</w:t>
      </w:r>
    </w:p>
    <w:p w14:paraId="6C602311" w14:textId="77EF5634" w:rsidR="0019422F" w:rsidRPr="0019422F" w:rsidRDefault="0019422F" w:rsidP="00B85B07">
      <w:pPr>
        <w:pStyle w:val="ListParagraph"/>
        <w:rPr>
          <w:rFonts w:ascii="Times New Roman" w:hAnsi="Times New Roman" w:cs="Times New Roman"/>
        </w:rPr>
      </w:pPr>
      <w:r w:rsidRPr="0019422F">
        <w:rPr>
          <w:rFonts w:ascii="Times New Roman" w:hAnsi="Times New Roman" w:cs="Times New Roman"/>
        </w:rPr>
        <w:t>Matt. 15:3-9</w:t>
      </w:r>
    </w:p>
    <w:p w14:paraId="1039C342" w14:textId="6026A758" w:rsidR="0019422F" w:rsidRPr="0019422F" w:rsidRDefault="0019422F" w:rsidP="00B85B07">
      <w:pPr>
        <w:pStyle w:val="ListParagraph"/>
        <w:rPr>
          <w:rFonts w:ascii="Times New Roman" w:hAnsi="Times New Roman" w:cs="Times New Roman"/>
        </w:rPr>
      </w:pPr>
      <w:r w:rsidRPr="0019422F">
        <w:rPr>
          <w:rFonts w:ascii="Times New Roman" w:hAnsi="Times New Roman" w:cs="Times New Roman"/>
        </w:rPr>
        <w:t xml:space="preserve">II Pet. 3:16 </w:t>
      </w:r>
      <w:r w:rsidRPr="0019422F">
        <w:rPr>
          <w:rFonts w:ascii="Times New Roman" w:hAnsi="Times New Roman" w:cs="Times New Roman"/>
        </w:rPr>
        <w:t>As also in all his epistles, speaking in them of these things; in which are some things hard to be understood, which they that are unlearned and unstable wrest, as they do also the other scriptures, unto their own destruction.</w:t>
      </w:r>
    </w:p>
    <w:sectPr w:rsidR="0019422F" w:rsidRPr="00194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D23AF"/>
    <w:multiLevelType w:val="hybridMultilevel"/>
    <w:tmpl w:val="D31A09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2626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07"/>
    <w:rsid w:val="00150AA5"/>
    <w:rsid w:val="0019422F"/>
    <w:rsid w:val="00A17701"/>
    <w:rsid w:val="00B71967"/>
    <w:rsid w:val="00B8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593E"/>
  <w15:chartTrackingRefBased/>
  <w15:docId w15:val="{1734A40A-3324-45C6-A2B7-048D2D0F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50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White</dc:creator>
  <cp:keywords/>
  <dc:description/>
  <cp:lastModifiedBy>Isaiah White</cp:lastModifiedBy>
  <cp:revision>1</cp:revision>
  <dcterms:created xsi:type="dcterms:W3CDTF">2023-08-13T02:48:00Z</dcterms:created>
  <dcterms:modified xsi:type="dcterms:W3CDTF">2023-08-13T03:19:00Z</dcterms:modified>
</cp:coreProperties>
</file>