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B1B5" w14:textId="4278A392" w:rsidR="003A26FB" w:rsidRDefault="00D978C5" w:rsidP="00D978C5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Concerning Human Sexuality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</w:rPr>
        <w:t>Oct. 10, 2021</w:t>
      </w:r>
    </w:p>
    <w:p w14:paraId="2927F04E" w14:textId="68FB99BD" w:rsidR="00D978C5" w:rsidRDefault="00D978C5" w:rsidP="00D978C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ab/>
        <w:t>Instruction</w:t>
      </w:r>
    </w:p>
    <w:p w14:paraId="1745C3AD" w14:textId="4C2B4975" w:rsidR="00D978C5" w:rsidRDefault="00D978C5" w:rsidP="00D978C5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Eph. 5:3 - </w:t>
      </w:r>
      <w:r w:rsidRPr="00D978C5">
        <w:rPr>
          <w:rFonts w:ascii="Times New Roman" w:hAnsi="Times New Roman" w:cs="Times New Roman"/>
        </w:rPr>
        <w:t xml:space="preserve">But fornication, and all uncleanness, or covetousness, let it not be once named among you, as becometh </w:t>
      </w:r>
      <w:proofErr w:type="gramStart"/>
      <w:r w:rsidRPr="00D978C5">
        <w:rPr>
          <w:rFonts w:ascii="Times New Roman" w:hAnsi="Times New Roman" w:cs="Times New Roman"/>
        </w:rPr>
        <w:t>saints;</w:t>
      </w:r>
      <w:proofErr w:type="gramEnd"/>
    </w:p>
    <w:p w14:paraId="41331F12" w14:textId="162E5F35" w:rsidR="00D978C5" w:rsidRDefault="00D978C5" w:rsidP="00D978C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ab/>
        <w:t>Explanation</w:t>
      </w:r>
    </w:p>
    <w:p w14:paraId="0C073705" w14:textId="07B35155" w:rsidR="00D978C5" w:rsidRDefault="00D978C5" w:rsidP="00D978C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Pornea</w:t>
      </w:r>
      <w:proofErr w:type="spellEnd"/>
      <w:r>
        <w:rPr>
          <w:rFonts w:ascii="Times New Roman" w:hAnsi="Times New Roman" w:cs="Times New Roman"/>
        </w:rPr>
        <w:t xml:space="preserve"> – Fornication, adultery, sexual immorality</w:t>
      </w:r>
    </w:p>
    <w:p w14:paraId="0543EE5E" w14:textId="7E693724" w:rsidR="00D978C5" w:rsidRDefault="00D978C5" w:rsidP="00D978C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Akathartos</w:t>
      </w:r>
      <w:proofErr w:type="spellEnd"/>
      <w:r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</w:rPr>
        <w:t>Uncleanness, impurity, filthiness</w:t>
      </w:r>
    </w:p>
    <w:p w14:paraId="31C5A250" w14:textId="05F0B540" w:rsidR="00D978C5" w:rsidRDefault="00D978C5" w:rsidP="00D978C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Pleonexia</w:t>
      </w:r>
      <w:r>
        <w:rPr>
          <w:rFonts w:ascii="Times New Roman" w:hAnsi="Times New Roman" w:cs="Times New Roman"/>
        </w:rPr>
        <w:t xml:space="preserve"> – Covetousness (a desire for more), greediness</w:t>
      </w:r>
    </w:p>
    <w:p w14:paraId="1AA7B80D" w14:textId="7EDC1818" w:rsidR="00D978C5" w:rsidRDefault="00D978C5" w:rsidP="00D978C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C309D5">
        <w:rPr>
          <w:rFonts w:ascii="Times New Roman" w:hAnsi="Times New Roman" w:cs="Times New Roman"/>
          <w:b/>
          <w:bCs/>
        </w:rPr>
        <w:t>Explication</w:t>
      </w:r>
    </w:p>
    <w:p w14:paraId="5C95412F" w14:textId="1B411F68" w:rsidR="00C309D5" w:rsidRDefault="00C309D5" w:rsidP="00C309D5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Gen. 2:24 - </w:t>
      </w:r>
      <w:r w:rsidRPr="00C309D5">
        <w:rPr>
          <w:rFonts w:ascii="Times New Roman" w:hAnsi="Times New Roman" w:cs="Times New Roman"/>
        </w:rPr>
        <w:t xml:space="preserve">Therefore shall a man leave his father and his </w:t>
      </w:r>
      <w:proofErr w:type="gramStart"/>
      <w:r w:rsidRPr="00C309D5">
        <w:rPr>
          <w:rFonts w:ascii="Times New Roman" w:hAnsi="Times New Roman" w:cs="Times New Roman"/>
        </w:rPr>
        <w:t>mother, and</w:t>
      </w:r>
      <w:proofErr w:type="gramEnd"/>
      <w:r w:rsidRPr="00C309D5">
        <w:rPr>
          <w:rFonts w:ascii="Times New Roman" w:hAnsi="Times New Roman" w:cs="Times New Roman"/>
        </w:rPr>
        <w:t xml:space="preserve"> shall cleave unto his wife: and they shall be one flesh.</w:t>
      </w:r>
    </w:p>
    <w:p w14:paraId="032F90CD" w14:textId="5EBBF9FE" w:rsidR="00C309D5" w:rsidRDefault="00C309D5" w:rsidP="00C309D5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Prov. 5:15-20 – drink water form you own cistern…rejoice with the wife of your youth…</w:t>
      </w:r>
    </w:p>
    <w:p w14:paraId="6C725D63" w14:textId="27A41B34" w:rsidR="00C309D5" w:rsidRDefault="00C309D5" w:rsidP="00C309D5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Cor. 7:1-2 </w:t>
      </w:r>
      <w:r w:rsidR="000E7089">
        <w:rPr>
          <w:rFonts w:ascii="Times New Roman" w:hAnsi="Times New Roman" w:cs="Times New Roman"/>
        </w:rPr>
        <w:t>…</w:t>
      </w:r>
      <w:r w:rsidRPr="00C309D5">
        <w:rPr>
          <w:rFonts w:ascii="Times New Roman" w:hAnsi="Times New Roman" w:cs="Times New Roman"/>
        </w:rPr>
        <w:t xml:space="preserve"> It is good for a man not to touch a woman.</w:t>
      </w:r>
      <w:r>
        <w:rPr>
          <w:rFonts w:ascii="Times New Roman" w:hAnsi="Times New Roman" w:cs="Times New Roman"/>
        </w:rPr>
        <w:t xml:space="preserve"> </w:t>
      </w:r>
      <w:r w:rsidRPr="00C309D5">
        <w:rPr>
          <w:rFonts w:ascii="Times New Roman" w:hAnsi="Times New Roman" w:cs="Times New Roman"/>
        </w:rPr>
        <w:t>Nevertheless, to avoid fornication, let every man have his own wife, and let every woman have her own husband.</w:t>
      </w:r>
    </w:p>
    <w:p w14:paraId="5628E9EF" w14:textId="3F6DD750" w:rsidR="00C309D5" w:rsidRDefault="00C309D5" w:rsidP="000E7089">
      <w:pPr>
        <w:tabs>
          <w:tab w:val="left" w:pos="360"/>
          <w:tab w:val="left" w:pos="720"/>
        </w:tabs>
        <w:ind w:left="36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</w:t>
      </w:r>
      <w:r w:rsidR="000E7089">
        <w:rPr>
          <w:rFonts w:ascii="Times New Roman" w:hAnsi="Times New Roman" w:cs="Times New Roman"/>
        </w:rPr>
        <w:t>t.</w:t>
      </w:r>
      <w:proofErr w:type="gramStart"/>
      <w:r w:rsidR="000E7089">
        <w:rPr>
          <w:rFonts w:ascii="Times New Roman" w:hAnsi="Times New Roman" w:cs="Times New Roman"/>
        </w:rPr>
        <w:t>5:28..</w:t>
      </w:r>
      <w:proofErr w:type="gramEnd"/>
      <w:r w:rsidRPr="00C309D5">
        <w:rPr>
          <w:rFonts w:ascii="Times New Roman" w:hAnsi="Times New Roman" w:cs="Times New Roman"/>
        </w:rPr>
        <w:t xml:space="preserve"> whosoever look</w:t>
      </w:r>
      <w:r w:rsidR="000E7089">
        <w:rPr>
          <w:rFonts w:ascii="Times New Roman" w:hAnsi="Times New Roman" w:cs="Times New Roman"/>
        </w:rPr>
        <w:t>s</w:t>
      </w:r>
      <w:r w:rsidRPr="00C309D5">
        <w:rPr>
          <w:rFonts w:ascii="Times New Roman" w:hAnsi="Times New Roman" w:cs="Times New Roman"/>
        </w:rPr>
        <w:t xml:space="preserve"> on a woman to lust after her hath committed adultery with her already in his heart.</w:t>
      </w:r>
    </w:p>
    <w:p w14:paraId="7F76BF62" w14:textId="73A1E4C3" w:rsidR="00C309D5" w:rsidRPr="00C309D5" w:rsidRDefault="00C309D5" w:rsidP="00C309D5">
      <w:pPr>
        <w:tabs>
          <w:tab w:val="left" w:pos="360"/>
          <w:tab w:val="left" w:pos="720"/>
        </w:tabs>
        <w:ind w:left="360" w:hanging="360"/>
      </w:pPr>
      <w:r>
        <w:rPr>
          <w:rFonts w:ascii="Times New Roman" w:hAnsi="Times New Roman" w:cs="Times New Roman"/>
        </w:rPr>
        <w:tab/>
        <w:t xml:space="preserve">Titus 2:4-5 - </w:t>
      </w:r>
      <w:r w:rsidRPr="00C309D5">
        <w:t>That they may teach the young women to be</w:t>
      </w:r>
      <w:r>
        <w:rPr>
          <w:rFonts w:ascii="Times New Roman" w:hAnsi="Times New Roman" w:cs="Times New Roman"/>
        </w:rPr>
        <w:t>…</w:t>
      </w:r>
      <w:r w:rsidRPr="00C309D5">
        <w:rPr>
          <w:rFonts w:ascii="Times New Roman" w:hAnsi="Times New Roman" w:cs="Times New Roman"/>
        </w:rPr>
        <w:t>discreet, chaste</w:t>
      </w:r>
      <w:r>
        <w:rPr>
          <w:rFonts w:ascii="Times New Roman" w:hAnsi="Times New Roman" w:cs="Times New Roman"/>
        </w:rPr>
        <w:t>…</w:t>
      </w:r>
    </w:p>
    <w:p w14:paraId="724697FA" w14:textId="65502AD1" w:rsidR="00C309D5" w:rsidRDefault="00C309D5" w:rsidP="00C309D5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Tim.2:9 …that the women adorn themselves in modest apparel…</w:t>
      </w:r>
    </w:p>
    <w:p w14:paraId="6EB9F631" w14:textId="4777A1D4" w:rsidR="00C309D5" w:rsidRPr="00C309D5" w:rsidRDefault="00C309D5" w:rsidP="00C309D5">
      <w:pPr>
        <w:tabs>
          <w:tab w:val="left" w:pos="360"/>
          <w:tab w:val="left" w:pos="720"/>
        </w:tabs>
        <w:ind w:left="360"/>
      </w:pPr>
      <w:r>
        <w:rPr>
          <w:rFonts w:ascii="Times New Roman" w:hAnsi="Times New Roman" w:cs="Times New Roman"/>
        </w:rPr>
        <w:t>I Thess. 4:3-4</w:t>
      </w:r>
      <w:proofErr w:type="gramStart"/>
      <w:r>
        <w:rPr>
          <w:rFonts w:ascii="Times New Roman" w:hAnsi="Times New Roman" w:cs="Times New Roman"/>
        </w:rPr>
        <w:t xml:space="preserve"> </w:t>
      </w:r>
      <w:r w:rsidR="003102AF">
        <w:rPr>
          <w:rFonts w:ascii="Times New Roman" w:hAnsi="Times New Roman" w:cs="Times New Roman"/>
        </w:rPr>
        <w:t>..</w:t>
      </w:r>
      <w:proofErr w:type="gramEnd"/>
      <w:r w:rsidRPr="00C309D5">
        <w:t>this is the will of God, even your sanctification, that ye should abstain from fornication:</w:t>
      </w:r>
      <w:r>
        <w:t xml:space="preserve"> </w:t>
      </w:r>
      <w:r w:rsidRPr="00C309D5">
        <w:rPr>
          <w:rFonts w:ascii="Times New Roman" w:hAnsi="Times New Roman" w:cs="Times New Roman"/>
        </w:rPr>
        <w:t>That every one of you should know how to possess his vessel in sanctification</w:t>
      </w:r>
      <w:r w:rsidR="003102AF">
        <w:rPr>
          <w:rFonts w:ascii="Times New Roman" w:hAnsi="Times New Roman" w:cs="Times New Roman"/>
        </w:rPr>
        <w:t>..</w:t>
      </w:r>
    </w:p>
    <w:p w14:paraId="5536B666" w14:textId="73E9E888" w:rsidR="00192DD5" w:rsidRDefault="00192DD5" w:rsidP="00192DD5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Hence – All aspects of the sexual relationship (desire, presentation, pursuit, and consummation) are designed solely for the context of marriage)</w:t>
      </w:r>
    </w:p>
    <w:p w14:paraId="59E087CB" w14:textId="77777777" w:rsidR="00612FC9" w:rsidRDefault="00612FC9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  <w:r>
        <w:rPr>
          <w:rFonts w:ascii="Times New Roman" w:hAnsi="Times New Roman" w:cs="Times New Roman"/>
          <w:b/>
          <w:bCs/>
        </w:rPr>
        <w:tab/>
        <w:t>Exacerbation</w:t>
      </w:r>
    </w:p>
    <w:p w14:paraId="16ACA9CE" w14:textId="78FB11E8" w:rsidR="005C2665" w:rsidRDefault="00612FC9" w:rsidP="005C2665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Gen. 6:5 - </w:t>
      </w:r>
      <w:r w:rsidR="005C2665" w:rsidRPr="005C2665">
        <w:rPr>
          <w:rFonts w:ascii="Times New Roman" w:hAnsi="Times New Roman" w:cs="Times New Roman"/>
        </w:rPr>
        <w:t>And God saw that the wickedness of man was great in the earth, and that every imagination of the thoughts of his heart was only evil continually.</w:t>
      </w:r>
    </w:p>
    <w:p w14:paraId="1DA7D972" w14:textId="77777777" w:rsidR="00174EA1" w:rsidRDefault="005C2665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7CCB">
        <w:rPr>
          <w:rFonts w:ascii="Times New Roman" w:hAnsi="Times New Roman" w:cs="Times New Roman"/>
        </w:rPr>
        <w:t xml:space="preserve">Matt. 15:19 – for out of the heart </w:t>
      </w:r>
      <w:proofErr w:type="spellStart"/>
      <w:r w:rsidR="000A7CCB">
        <w:rPr>
          <w:rFonts w:ascii="Times New Roman" w:hAnsi="Times New Roman" w:cs="Times New Roman"/>
        </w:rPr>
        <w:t>proceedeth</w:t>
      </w:r>
      <w:proofErr w:type="spellEnd"/>
      <w:r w:rsidR="000A7CCB">
        <w:rPr>
          <w:rFonts w:ascii="Times New Roman" w:hAnsi="Times New Roman" w:cs="Times New Roman"/>
        </w:rPr>
        <w:t xml:space="preserve"> evil thoughts, murders, adulteries, </w:t>
      </w:r>
      <w:r w:rsidR="00174EA1">
        <w:rPr>
          <w:rFonts w:ascii="Times New Roman" w:hAnsi="Times New Roman" w:cs="Times New Roman"/>
        </w:rPr>
        <w:t>fornications…</w:t>
      </w:r>
    </w:p>
    <w:p w14:paraId="0FD5D0D5" w14:textId="3EBC3899" w:rsidR="0063047A" w:rsidRPr="0063047A" w:rsidRDefault="00174EA1" w:rsidP="0063047A">
      <w:pPr>
        <w:tabs>
          <w:tab w:val="left" w:pos="360"/>
          <w:tab w:val="left" w:pos="720"/>
        </w:tabs>
        <w:ind w:left="360"/>
      </w:pPr>
      <w:r>
        <w:rPr>
          <w:rFonts w:ascii="Times New Roman" w:hAnsi="Times New Roman" w:cs="Times New Roman"/>
        </w:rPr>
        <w:t>Rom. 5:5-8</w:t>
      </w:r>
      <w:r w:rsidR="0063047A">
        <w:rPr>
          <w:rFonts w:ascii="Times New Roman" w:hAnsi="Times New Roman" w:cs="Times New Roman"/>
        </w:rPr>
        <w:t xml:space="preserve"> </w:t>
      </w:r>
      <w:r w:rsidR="0063047A" w:rsidRPr="0063047A">
        <w:t>For they that are after the flesh do mind the things of the flesh; but they that are after the Spirit the things of the Spirit</w:t>
      </w:r>
      <w:r w:rsidR="0063047A">
        <w:t xml:space="preserve">. </w:t>
      </w:r>
      <w:r w:rsidR="0063047A" w:rsidRPr="0063047A">
        <w:rPr>
          <w:rFonts w:ascii="Times New Roman" w:hAnsi="Times New Roman" w:cs="Times New Roman"/>
        </w:rPr>
        <w:t>For to be carnally minded is death; but to be spiritually minded is life and peace.</w:t>
      </w:r>
      <w:r w:rsidR="0063047A" w:rsidRPr="0063047A">
        <w:rPr>
          <w:rFonts w:ascii="Times New Roman" w:hAnsi="Times New Roman" w:cs="Times New Roman"/>
          <w:b/>
          <w:bCs/>
          <w:vertAlign w:val="superscript"/>
        </w:rPr>
        <w:t> </w:t>
      </w:r>
      <w:r w:rsidR="0063047A" w:rsidRPr="0063047A">
        <w:rPr>
          <w:rFonts w:ascii="Times New Roman" w:hAnsi="Times New Roman" w:cs="Times New Roman"/>
        </w:rPr>
        <w:t>Because the carnal mind is enmity against God: for it is not subject to the law of God, neither indeed can be.</w:t>
      </w:r>
      <w:r w:rsidR="0063047A">
        <w:t xml:space="preserve"> </w:t>
      </w:r>
      <w:proofErr w:type="gramStart"/>
      <w:r w:rsidR="0063047A" w:rsidRPr="0063047A">
        <w:rPr>
          <w:rFonts w:ascii="Times New Roman" w:hAnsi="Times New Roman" w:cs="Times New Roman"/>
        </w:rPr>
        <w:t>So</w:t>
      </w:r>
      <w:proofErr w:type="gramEnd"/>
      <w:r w:rsidR="0063047A" w:rsidRPr="0063047A">
        <w:rPr>
          <w:rFonts w:ascii="Times New Roman" w:hAnsi="Times New Roman" w:cs="Times New Roman"/>
        </w:rPr>
        <w:t xml:space="preserve"> then they that are in the flesh cannot please God.</w:t>
      </w:r>
    </w:p>
    <w:p w14:paraId="65431F69" w14:textId="77777777" w:rsidR="006939C2" w:rsidRDefault="0063047A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39C2">
        <w:rPr>
          <w:rFonts w:ascii="Times New Roman" w:hAnsi="Times New Roman" w:cs="Times New Roman"/>
        </w:rPr>
        <w:t>Gal. 5:19 – now the works of the flesh are evident: adultery, fornication, uncleanness, lewdness.</w:t>
      </w:r>
    </w:p>
    <w:p w14:paraId="52FAEAE1" w14:textId="7F119E23" w:rsidR="00A85205" w:rsidRDefault="004047BF" w:rsidP="00A85205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Gal. 5:17 - </w:t>
      </w:r>
      <w:r w:rsidR="00A85205" w:rsidRPr="00A85205">
        <w:rPr>
          <w:rFonts w:ascii="Times New Roman" w:hAnsi="Times New Roman" w:cs="Times New Roman"/>
        </w:rPr>
        <w:t xml:space="preserve">or the flesh </w:t>
      </w:r>
      <w:proofErr w:type="spellStart"/>
      <w:r w:rsidR="00A85205" w:rsidRPr="00A85205">
        <w:rPr>
          <w:rFonts w:ascii="Times New Roman" w:hAnsi="Times New Roman" w:cs="Times New Roman"/>
        </w:rPr>
        <w:t>lusteth</w:t>
      </w:r>
      <w:proofErr w:type="spellEnd"/>
      <w:r w:rsidR="00A85205" w:rsidRPr="00A85205">
        <w:rPr>
          <w:rFonts w:ascii="Times New Roman" w:hAnsi="Times New Roman" w:cs="Times New Roman"/>
        </w:rPr>
        <w:t xml:space="preserve"> against the Spirit, and the Spirit against the flesh: and these are contrary the one to the other: so that ye cannot do the things that ye would.</w:t>
      </w:r>
    </w:p>
    <w:p w14:paraId="01B9A7A6" w14:textId="1E3BC2AA" w:rsidR="006E0DD9" w:rsidRDefault="00A85205" w:rsidP="006E0DD9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Hence</w:t>
      </w:r>
      <w:r w:rsidR="006E0DD9">
        <w:rPr>
          <w:rFonts w:ascii="Times New Roman" w:hAnsi="Times New Roman" w:cs="Times New Roman"/>
        </w:rPr>
        <w:t xml:space="preserve"> – Man in his fallen state is innately predisposed toward sexual sin. Illegitimate desire, presentation, </w:t>
      </w:r>
      <w:proofErr w:type="gramStart"/>
      <w:r w:rsidR="006E0DD9">
        <w:rPr>
          <w:rFonts w:ascii="Times New Roman" w:hAnsi="Times New Roman" w:cs="Times New Roman"/>
        </w:rPr>
        <w:t>pursuit</w:t>
      </w:r>
      <w:proofErr w:type="gramEnd"/>
      <w:r w:rsidR="006E0DD9">
        <w:rPr>
          <w:rFonts w:ascii="Times New Roman" w:hAnsi="Times New Roman" w:cs="Times New Roman"/>
        </w:rPr>
        <w:t xml:space="preserve"> and consummation are endemic to hi nature. The outworking of this sexual sin is only restrained by the grace of God.</w:t>
      </w:r>
    </w:p>
    <w:p w14:paraId="04346ECE" w14:textId="3B5A68A0" w:rsidR="000E7089" w:rsidRDefault="000E7089" w:rsidP="003102AF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166C90A7" w14:textId="77777777" w:rsidR="003102AF" w:rsidRDefault="003102AF" w:rsidP="003102AF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7349061D" w14:textId="68F3ED4E" w:rsidR="00EA045D" w:rsidRDefault="00EA045D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V.</w:t>
      </w:r>
      <w:r>
        <w:rPr>
          <w:rFonts w:ascii="Times New Roman" w:hAnsi="Times New Roman" w:cs="Times New Roman"/>
          <w:b/>
          <w:bCs/>
        </w:rPr>
        <w:tab/>
        <w:t>Illustrations for Contemplation</w:t>
      </w:r>
    </w:p>
    <w:p w14:paraId="69BFB8AA" w14:textId="6CFFCD3A" w:rsidR="00444333" w:rsidRPr="00444333" w:rsidRDefault="00EA045D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44333">
        <w:rPr>
          <w:rFonts w:ascii="Times New Roman" w:hAnsi="Times New Roman" w:cs="Times New Roman"/>
        </w:rPr>
        <w:t>A. From the Bible</w:t>
      </w:r>
    </w:p>
    <w:p w14:paraId="1E0DC8E0" w14:textId="051E2BEF" w:rsidR="00E57E12" w:rsidRDefault="00444333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45D">
        <w:rPr>
          <w:rFonts w:ascii="Times New Roman" w:hAnsi="Times New Roman" w:cs="Times New Roman"/>
        </w:rPr>
        <w:t xml:space="preserve">Lev. </w:t>
      </w:r>
      <w:r w:rsidR="00E57E12">
        <w:rPr>
          <w:rFonts w:ascii="Times New Roman" w:hAnsi="Times New Roman" w:cs="Times New Roman"/>
        </w:rPr>
        <w:t>18:1-30 …for by all these nations are defiled…</w:t>
      </w:r>
    </w:p>
    <w:p w14:paraId="468D4F59" w14:textId="793B3247" w:rsidR="009E0DC4" w:rsidRPr="009E0DC4" w:rsidRDefault="00E57E12" w:rsidP="00444333">
      <w:pPr>
        <w:tabs>
          <w:tab w:val="left" w:pos="360"/>
          <w:tab w:val="left" w:pos="720"/>
        </w:tabs>
        <w:ind w:left="720"/>
      </w:pPr>
      <w:r>
        <w:rPr>
          <w:rFonts w:ascii="Times New Roman" w:hAnsi="Times New Roman" w:cs="Times New Roman"/>
        </w:rPr>
        <w:t xml:space="preserve">Jer. 5:7-8 - </w:t>
      </w:r>
      <w:r w:rsidR="003102AF">
        <w:t>…</w:t>
      </w:r>
      <w:r w:rsidR="009E0DC4" w:rsidRPr="009E0DC4">
        <w:t xml:space="preserve"> they then committed </w:t>
      </w:r>
      <w:proofErr w:type="gramStart"/>
      <w:r w:rsidR="009E0DC4" w:rsidRPr="009E0DC4">
        <w:t>adultery, and</w:t>
      </w:r>
      <w:proofErr w:type="gramEnd"/>
      <w:r w:rsidR="009E0DC4" w:rsidRPr="009E0DC4">
        <w:t xml:space="preserve"> assembled themselves by troops in the harlots' houses.</w:t>
      </w:r>
      <w:r w:rsidR="009E0DC4">
        <w:t xml:space="preserve"> </w:t>
      </w:r>
      <w:r w:rsidR="009E0DC4" w:rsidRPr="009E0DC4">
        <w:rPr>
          <w:rFonts w:ascii="Times New Roman" w:hAnsi="Times New Roman" w:cs="Times New Roman"/>
        </w:rPr>
        <w:t xml:space="preserve">They were as fed horses in the morning: </w:t>
      </w:r>
      <w:proofErr w:type="gramStart"/>
      <w:r w:rsidR="009E0DC4" w:rsidRPr="009E0DC4">
        <w:rPr>
          <w:rFonts w:ascii="Times New Roman" w:hAnsi="Times New Roman" w:cs="Times New Roman"/>
        </w:rPr>
        <w:t>every one</w:t>
      </w:r>
      <w:proofErr w:type="gramEnd"/>
      <w:r w:rsidR="009E0DC4" w:rsidRPr="009E0DC4">
        <w:rPr>
          <w:rFonts w:ascii="Times New Roman" w:hAnsi="Times New Roman" w:cs="Times New Roman"/>
        </w:rPr>
        <w:t xml:space="preserve"> neighed after his </w:t>
      </w:r>
      <w:proofErr w:type="spellStart"/>
      <w:r w:rsidR="009E0DC4" w:rsidRPr="009E0DC4">
        <w:rPr>
          <w:rFonts w:ascii="Times New Roman" w:hAnsi="Times New Roman" w:cs="Times New Roman"/>
        </w:rPr>
        <w:t>neighbour's</w:t>
      </w:r>
      <w:proofErr w:type="spellEnd"/>
      <w:r w:rsidR="009E0DC4" w:rsidRPr="009E0DC4">
        <w:rPr>
          <w:rFonts w:ascii="Times New Roman" w:hAnsi="Times New Roman" w:cs="Times New Roman"/>
        </w:rPr>
        <w:t xml:space="preserve"> wife.</w:t>
      </w:r>
    </w:p>
    <w:p w14:paraId="62075D4E" w14:textId="4F936648" w:rsidR="00141C67" w:rsidRDefault="00514191" w:rsidP="00444333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Ez. 22:11 - </w:t>
      </w:r>
      <w:r w:rsidR="00141C67" w:rsidRPr="00141C67">
        <w:rPr>
          <w:rFonts w:ascii="Times New Roman" w:hAnsi="Times New Roman" w:cs="Times New Roman"/>
        </w:rPr>
        <w:t xml:space="preserve">And one hath committed abomination with his </w:t>
      </w:r>
      <w:proofErr w:type="spellStart"/>
      <w:r w:rsidR="00141C67" w:rsidRPr="00141C67">
        <w:rPr>
          <w:rFonts w:ascii="Times New Roman" w:hAnsi="Times New Roman" w:cs="Times New Roman"/>
        </w:rPr>
        <w:t>neighbour's</w:t>
      </w:r>
      <w:proofErr w:type="spellEnd"/>
      <w:r w:rsidR="00141C67" w:rsidRPr="00141C67">
        <w:rPr>
          <w:rFonts w:ascii="Times New Roman" w:hAnsi="Times New Roman" w:cs="Times New Roman"/>
        </w:rPr>
        <w:t xml:space="preserve"> wife; and another hath lewdly defiled his daughter in law; and another in thee hath humbled his sister, his father's daughter.</w:t>
      </w:r>
    </w:p>
    <w:p w14:paraId="42EC5B3E" w14:textId="00752761" w:rsidR="00684D47" w:rsidRDefault="00684D47" w:rsidP="00444333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Is. 3:16 - </w:t>
      </w:r>
      <w:r w:rsidRPr="00684D47">
        <w:rPr>
          <w:rFonts w:ascii="Times New Roman" w:hAnsi="Times New Roman" w:cs="Times New Roman"/>
        </w:rPr>
        <w:t xml:space="preserve">Moreover the Lord saith, Because the daughters of Zion are haughty, and walk with stretched forth necks and wanton eyes, </w:t>
      </w:r>
      <w:proofErr w:type="gramStart"/>
      <w:r w:rsidRPr="00684D47">
        <w:rPr>
          <w:rFonts w:ascii="Times New Roman" w:hAnsi="Times New Roman" w:cs="Times New Roman"/>
        </w:rPr>
        <w:t>walking</w:t>
      </w:r>
      <w:proofErr w:type="gramEnd"/>
      <w:r w:rsidRPr="00684D47">
        <w:rPr>
          <w:rFonts w:ascii="Times New Roman" w:hAnsi="Times New Roman" w:cs="Times New Roman"/>
        </w:rPr>
        <w:t xml:space="preserve"> and mincing as they go, and making a tinkling with their feet:</w:t>
      </w:r>
    </w:p>
    <w:p w14:paraId="39818561" w14:textId="18F91C5C" w:rsidR="00FC755A" w:rsidRDefault="008C56FF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4333">
        <w:rPr>
          <w:rFonts w:ascii="Times New Roman" w:hAnsi="Times New Roman" w:cs="Times New Roman"/>
        </w:rPr>
        <w:tab/>
      </w:r>
      <w:r w:rsidR="00FC755A">
        <w:rPr>
          <w:rFonts w:ascii="Times New Roman" w:hAnsi="Times New Roman" w:cs="Times New Roman"/>
        </w:rPr>
        <w:t xml:space="preserve">Prov. 7:10 - </w:t>
      </w:r>
      <w:proofErr w:type="gramStart"/>
      <w:r w:rsidR="00FC755A" w:rsidRPr="00FC755A">
        <w:rPr>
          <w:rFonts w:ascii="Times New Roman" w:hAnsi="Times New Roman" w:cs="Times New Roman"/>
        </w:rPr>
        <w:t>And,</w:t>
      </w:r>
      <w:proofErr w:type="gramEnd"/>
      <w:r w:rsidR="00FC755A" w:rsidRPr="00FC755A">
        <w:rPr>
          <w:rFonts w:ascii="Times New Roman" w:hAnsi="Times New Roman" w:cs="Times New Roman"/>
        </w:rPr>
        <w:t xml:space="preserve"> behold, there met him a woman with the attire of an harlot, and </w:t>
      </w:r>
      <w:proofErr w:type="spellStart"/>
      <w:r w:rsidR="00FC755A" w:rsidRPr="00FC755A">
        <w:rPr>
          <w:rFonts w:ascii="Times New Roman" w:hAnsi="Times New Roman" w:cs="Times New Roman"/>
        </w:rPr>
        <w:t>subtil</w:t>
      </w:r>
      <w:proofErr w:type="spellEnd"/>
      <w:r w:rsidR="00FC755A" w:rsidRPr="00FC755A">
        <w:rPr>
          <w:rFonts w:ascii="Times New Roman" w:hAnsi="Times New Roman" w:cs="Times New Roman"/>
        </w:rPr>
        <w:t xml:space="preserve"> of heart.</w:t>
      </w:r>
    </w:p>
    <w:p w14:paraId="6F403011" w14:textId="5DF617EE" w:rsidR="000E7089" w:rsidRDefault="00B720F0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4333">
        <w:rPr>
          <w:rFonts w:ascii="Times New Roman" w:hAnsi="Times New Roman" w:cs="Times New Roman"/>
        </w:rPr>
        <w:tab/>
      </w:r>
      <w:r w:rsidR="00EB378E">
        <w:rPr>
          <w:rFonts w:ascii="Times New Roman" w:hAnsi="Times New Roman" w:cs="Times New Roman"/>
        </w:rPr>
        <w:t>II Pet. 2:14 …having eyes full of adultery and that cannot cease from sin…</w:t>
      </w:r>
    </w:p>
    <w:p w14:paraId="5B51FB67" w14:textId="3DAC78C8" w:rsidR="006C1854" w:rsidRDefault="00AA3926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From History</w:t>
      </w:r>
    </w:p>
    <w:p w14:paraId="7EE0AA5E" w14:textId="045A8024" w:rsidR="000E7089" w:rsidRDefault="00AA3926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The treatment of women in non-Christianized cultures</w:t>
      </w:r>
      <w:r w:rsidR="001969C3" w:rsidRPr="001969C3">
        <w:rPr>
          <w:rFonts w:ascii="Times New Roman" w:hAnsi="Times New Roman" w:cs="Times New Roman"/>
          <w:b/>
          <w:bCs/>
        </w:rPr>
        <w:t xml:space="preserve"> /</w:t>
      </w:r>
      <w:r w:rsidR="001969C3">
        <w:rPr>
          <w:rFonts w:ascii="Times New Roman" w:hAnsi="Times New Roman" w:cs="Times New Roman"/>
        </w:rPr>
        <w:t xml:space="preserve"> </w:t>
      </w:r>
      <w:r w:rsidR="009B0EB4">
        <w:rPr>
          <w:rFonts w:ascii="Times New Roman" w:hAnsi="Times New Roman" w:cs="Times New Roman"/>
        </w:rPr>
        <w:t>Rampant pornography (</w:t>
      </w:r>
      <w:proofErr w:type="gramStart"/>
      <w:r w:rsidR="009B0EB4">
        <w:rPr>
          <w:rFonts w:ascii="Times New Roman" w:hAnsi="Times New Roman" w:cs="Times New Roman"/>
        </w:rPr>
        <w:t xml:space="preserve">internet, </w:t>
      </w:r>
      <w:r w:rsidR="003102AF">
        <w:rPr>
          <w:rFonts w:ascii="Times New Roman" w:hAnsi="Times New Roman" w:cs="Times New Roman"/>
        </w:rPr>
        <w:t xml:space="preserve">  </w:t>
      </w:r>
      <w:proofErr w:type="gramEnd"/>
      <w:r w:rsidR="003102AF">
        <w:rPr>
          <w:rFonts w:ascii="Times New Roman" w:hAnsi="Times New Roman" w:cs="Times New Roman"/>
        </w:rPr>
        <w:tab/>
      </w:r>
      <w:r w:rsidR="003102AF">
        <w:rPr>
          <w:rFonts w:ascii="Times New Roman" w:hAnsi="Times New Roman" w:cs="Times New Roman"/>
        </w:rPr>
        <w:tab/>
      </w:r>
      <w:r w:rsidR="003102AF">
        <w:rPr>
          <w:rFonts w:ascii="Times New Roman" w:hAnsi="Times New Roman" w:cs="Times New Roman"/>
        </w:rPr>
        <w:tab/>
        <w:t>ad</w:t>
      </w:r>
      <w:r w:rsidR="009B0EB4">
        <w:rPr>
          <w:rFonts w:ascii="Times New Roman" w:hAnsi="Times New Roman" w:cs="Times New Roman"/>
        </w:rPr>
        <w:t>vertising, video games)</w:t>
      </w:r>
      <w:r w:rsidR="001969C3">
        <w:rPr>
          <w:rFonts w:ascii="Times New Roman" w:hAnsi="Times New Roman" w:cs="Times New Roman"/>
        </w:rPr>
        <w:t xml:space="preserve"> </w:t>
      </w:r>
      <w:r w:rsidR="001969C3" w:rsidRPr="001969C3">
        <w:rPr>
          <w:rFonts w:ascii="Times New Roman" w:hAnsi="Times New Roman" w:cs="Times New Roman"/>
          <w:b/>
          <w:bCs/>
        </w:rPr>
        <w:t xml:space="preserve">/ </w:t>
      </w:r>
      <w:r w:rsidR="00545E6C">
        <w:rPr>
          <w:rFonts w:ascii="Times New Roman" w:hAnsi="Times New Roman" w:cs="Times New Roman"/>
        </w:rPr>
        <w:t>Sexualization of young girls</w:t>
      </w:r>
      <w:r w:rsidR="001969C3">
        <w:rPr>
          <w:rFonts w:ascii="Times New Roman" w:hAnsi="Times New Roman" w:cs="Times New Roman"/>
        </w:rPr>
        <w:t xml:space="preserve"> </w:t>
      </w:r>
      <w:r w:rsidR="001969C3" w:rsidRPr="001969C3">
        <w:rPr>
          <w:rFonts w:ascii="Times New Roman" w:hAnsi="Times New Roman" w:cs="Times New Roman"/>
          <w:b/>
          <w:bCs/>
        </w:rPr>
        <w:t>/</w:t>
      </w:r>
      <w:r w:rsidR="00545E6C">
        <w:rPr>
          <w:rFonts w:ascii="Times New Roman" w:hAnsi="Times New Roman" w:cs="Times New Roman"/>
        </w:rPr>
        <w:t>Men vs women’s fashions</w:t>
      </w:r>
      <w:r w:rsidR="001969C3" w:rsidRPr="001969C3">
        <w:rPr>
          <w:rFonts w:ascii="Times New Roman" w:hAnsi="Times New Roman" w:cs="Times New Roman"/>
          <w:b/>
          <w:bCs/>
        </w:rPr>
        <w:t xml:space="preserve"> /</w:t>
      </w:r>
      <w:r w:rsidR="001969C3">
        <w:rPr>
          <w:rFonts w:ascii="Times New Roman" w:hAnsi="Times New Roman" w:cs="Times New Roman"/>
        </w:rPr>
        <w:t xml:space="preserve"> </w:t>
      </w:r>
      <w:r w:rsidR="00545E6C">
        <w:rPr>
          <w:rFonts w:ascii="Times New Roman" w:hAnsi="Times New Roman" w:cs="Times New Roman"/>
        </w:rPr>
        <w:t xml:space="preserve">Lives of </w:t>
      </w:r>
      <w:r w:rsidR="003102AF">
        <w:rPr>
          <w:rFonts w:ascii="Times New Roman" w:hAnsi="Times New Roman" w:cs="Times New Roman"/>
        </w:rPr>
        <w:tab/>
      </w:r>
      <w:r w:rsidR="003102AF">
        <w:rPr>
          <w:rFonts w:ascii="Times New Roman" w:hAnsi="Times New Roman" w:cs="Times New Roman"/>
        </w:rPr>
        <w:tab/>
      </w:r>
      <w:r w:rsidR="003102AF">
        <w:rPr>
          <w:rFonts w:ascii="Times New Roman" w:hAnsi="Times New Roman" w:cs="Times New Roman"/>
        </w:rPr>
        <w:tab/>
      </w:r>
      <w:r w:rsidR="00545E6C">
        <w:rPr>
          <w:rFonts w:ascii="Times New Roman" w:hAnsi="Times New Roman" w:cs="Times New Roman"/>
        </w:rPr>
        <w:t>powerful men, kings, and tyran</w:t>
      </w:r>
      <w:r w:rsidR="003102AF">
        <w:rPr>
          <w:rFonts w:ascii="Times New Roman" w:hAnsi="Times New Roman" w:cs="Times New Roman"/>
        </w:rPr>
        <w:t>ts</w:t>
      </w:r>
    </w:p>
    <w:p w14:paraId="3EF61E45" w14:textId="533AFD11" w:rsidR="00545E6C" w:rsidRDefault="00CC1437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  <w:t>Caution</w:t>
      </w:r>
    </w:p>
    <w:p w14:paraId="190B632C" w14:textId="5637C6F5" w:rsidR="00CC1437" w:rsidRDefault="00CC1437" w:rsidP="00FC03ED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Lev. 18:25 - </w:t>
      </w:r>
      <w:r w:rsidR="00FC03ED" w:rsidRPr="00FC03ED">
        <w:rPr>
          <w:rFonts w:ascii="Times New Roman" w:hAnsi="Times New Roman" w:cs="Times New Roman"/>
        </w:rPr>
        <w:t xml:space="preserve">And the land is defiled: </w:t>
      </w:r>
      <w:proofErr w:type="gramStart"/>
      <w:r w:rsidR="00FC03ED" w:rsidRPr="00FC03ED">
        <w:rPr>
          <w:rFonts w:ascii="Times New Roman" w:hAnsi="Times New Roman" w:cs="Times New Roman"/>
        </w:rPr>
        <w:t>therefore</w:t>
      </w:r>
      <w:proofErr w:type="gramEnd"/>
      <w:r w:rsidR="00FC03ED" w:rsidRPr="00FC03ED">
        <w:rPr>
          <w:rFonts w:ascii="Times New Roman" w:hAnsi="Times New Roman" w:cs="Times New Roman"/>
        </w:rPr>
        <w:t xml:space="preserve"> I do visit the iniquity thereof upon it, and the land itself </w:t>
      </w:r>
      <w:proofErr w:type="spellStart"/>
      <w:r w:rsidR="00FC03ED" w:rsidRPr="00FC03ED">
        <w:rPr>
          <w:rFonts w:ascii="Times New Roman" w:hAnsi="Times New Roman" w:cs="Times New Roman"/>
        </w:rPr>
        <w:t>vomiteth</w:t>
      </w:r>
      <w:proofErr w:type="spellEnd"/>
      <w:r w:rsidR="00FC03ED" w:rsidRPr="00FC03ED">
        <w:rPr>
          <w:rFonts w:ascii="Times New Roman" w:hAnsi="Times New Roman" w:cs="Times New Roman"/>
        </w:rPr>
        <w:t xml:space="preserve"> out her inhabitants.</w:t>
      </w:r>
    </w:p>
    <w:p w14:paraId="53F0C163" w14:textId="47308440" w:rsidR="00FC03ED" w:rsidRDefault="00FC03ED" w:rsidP="00574701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Prov. 5-8</w:t>
      </w:r>
      <w:r w:rsidR="00574701">
        <w:rPr>
          <w:rFonts w:ascii="Times New Roman" w:hAnsi="Times New Roman" w:cs="Times New Roman"/>
        </w:rPr>
        <w:t xml:space="preserve"> – bitter…sharp as </w:t>
      </w:r>
      <w:proofErr w:type="gramStart"/>
      <w:r w:rsidR="00574701">
        <w:rPr>
          <w:rFonts w:ascii="Times New Roman" w:hAnsi="Times New Roman" w:cs="Times New Roman"/>
        </w:rPr>
        <w:t>two edged</w:t>
      </w:r>
      <w:proofErr w:type="gramEnd"/>
      <w:r w:rsidR="00574701">
        <w:rPr>
          <w:rFonts w:ascii="Times New Roman" w:hAnsi="Times New Roman" w:cs="Times New Roman"/>
        </w:rPr>
        <w:t xml:space="preserve"> sword…death…hell…reduced to a crust of bread…as an ox goes to the slaughter…cost him his life…the way to hell…the chambers of death…</w:t>
      </w:r>
    </w:p>
    <w:p w14:paraId="09837043" w14:textId="3B1C5D8D" w:rsidR="00500599" w:rsidRPr="00500599" w:rsidRDefault="00574701" w:rsidP="00500599">
      <w:pPr>
        <w:tabs>
          <w:tab w:val="left" w:pos="360"/>
          <w:tab w:val="left" w:pos="720"/>
        </w:tabs>
        <w:ind w:left="360"/>
      </w:pPr>
      <w:r>
        <w:rPr>
          <w:rFonts w:ascii="Times New Roman" w:hAnsi="Times New Roman" w:cs="Times New Roman"/>
        </w:rPr>
        <w:t>I Cor. 6:9-10</w:t>
      </w:r>
      <w:r w:rsidR="00500599">
        <w:rPr>
          <w:rFonts w:ascii="Times New Roman" w:hAnsi="Times New Roman" w:cs="Times New Roman"/>
        </w:rPr>
        <w:t xml:space="preserve"> - </w:t>
      </w:r>
      <w:r w:rsidR="00500599" w:rsidRPr="00500599">
        <w:t>Know ye not that the unrighteous shall not inherit the kingdom of God? Be not deceived: neither fornicators, nor idolaters, nor adulterers, nor effeminate, nor abusers of themselves with mankind,</w:t>
      </w:r>
      <w:r w:rsidR="00500599">
        <w:t xml:space="preserve"> </w:t>
      </w:r>
      <w:proofErr w:type="gramStart"/>
      <w:r w:rsidR="00500599" w:rsidRPr="00500599">
        <w:rPr>
          <w:rFonts w:ascii="Times New Roman" w:hAnsi="Times New Roman" w:cs="Times New Roman"/>
        </w:rPr>
        <w:t>Nor</w:t>
      </w:r>
      <w:proofErr w:type="gramEnd"/>
      <w:r w:rsidR="00500599" w:rsidRPr="00500599">
        <w:rPr>
          <w:rFonts w:ascii="Times New Roman" w:hAnsi="Times New Roman" w:cs="Times New Roman"/>
        </w:rPr>
        <w:t xml:space="preserve"> thieves, nor covetous, nor drunkards, nor revilers, nor extortioners, shall inherit the kingdom of God.</w:t>
      </w:r>
    </w:p>
    <w:p w14:paraId="68930002" w14:textId="77777777" w:rsidR="001969C3" w:rsidRDefault="001969C3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0E2B63AC" w14:textId="14CF1CDD" w:rsidR="000A27E6" w:rsidRDefault="000A27E6" w:rsidP="00C309D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Solution</w:t>
      </w:r>
    </w:p>
    <w:p w14:paraId="66B8DDDC" w14:textId="4AEA4D7F" w:rsidR="000A27E6" w:rsidRPr="000A27E6" w:rsidRDefault="00264BB8" w:rsidP="00264BB8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13:14 – </w:t>
      </w:r>
      <w:r w:rsidR="006034C2" w:rsidRPr="006034C2">
        <w:rPr>
          <w:rFonts w:ascii="Times New Roman" w:hAnsi="Times New Roman" w:cs="Times New Roman"/>
        </w:rPr>
        <w:t>But put ye on the Lord Jesus Christ, and make not provision for the flesh</w:t>
      </w:r>
      <w:r w:rsidR="001969C3">
        <w:rPr>
          <w:rFonts w:ascii="Times New Roman" w:hAnsi="Times New Roman" w:cs="Times New Roman"/>
        </w:rPr>
        <w:t>…</w:t>
      </w:r>
    </w:p>
    <w:p w14:paraId="6084D846" w14:textId="2CD397BC" w:rsidR="0061497F" w:rsidRPr="0061497F" w:rsidRDefault="0061497F" w:rsidP="0061497F">
      <w:pPr>
        <w:tabs>
          <w:tab w:val="left" w:pos="360"/>
          <w:tab w:val="left" w:pos="720"/>
        </w:tabs>
        <w:ind w:left="360"/>
      </w:pPr>
      <w:r>
        <w:rPr>
          <w:rFonts w:ascii="Times New Roman" w:hAnsi="Times New Roman" w:cs="Times New Roman"/>
        </w:rPr>
        <w:t xml:space="preserve">Eph. 4:25 - </w:t>
      </w:r>
      <w:r w:rsidRPr="0061497F">
        <w:t xml:space="preserve">Wherefore putting away lying, speak every man truth with his </w:t>
      </w:r>
      <w:proofErr w:type="spellStart"/>
      <w:r w:rsidRPr="0061497F">
        <w:t>neighbour</w:t>
      </w:r>
      <w:proofErr w:type="spellEnd"/>
      <w:r w:rsidR="001969C3">
        <w:t>…</w:t>
      </w:r>
    </w:p>
    <w:p w14:paraId="57ECFEA0" w14:textId="0D4936E8" w:rsidR="00196465" w:rsidRPr="00196465" w:rsidRDefault="00A73CA8" w:rsidP="00196465">
      <w:pPr>
        <w:tabs>
          <w:tab w:val="left" w:pos="360"/>
          <w:tab w:val="left" w:pos="720"/>
        </w:tabs>
        <w:ind w:left="360"/>
      </w:pPr>
      <w:r>
        <w:rPr>
          <w:rFonts w:ascii="Times New Roman" w:hAnsi="Times New Roman" w:cs="Times New Roman"/>
        </w:rPr>
        <w:t xml:space="preserve">Matt. 10:28 - </w:t>
      </w:r>
      <w:r w:rsidR="00196465" w:rsidRPr="00196465">
        <w:t>And fear not them which kill the body, but are not able to kill the soul</w:t>
      </w:r>
      <w:r w:rsidR="001969C3">
        <w:t>…</w:t>
      </w:r>
    </w:p>
    <w:p w14:paraId="2F0EBF5D" w14:textId="04EE7FF4" w:rsidR="001A3581" w:rsidRDefault="001A3581" w:rsidP="0019646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Matt. 5:29</w:t>
      </w:r>
      <w:r w:rsidR="000E7089" w:rsidRPr="000E7089">
        <w:rPr>
          <w:rFonts w:ascii="Times New Roman" w:hAnsi="Times New Roman" w:cs="Times New Roman"/>
          <w:b/>
          <w:bCs/>
          <w:vertAlign w:val="superscript"/>
        </w:rPr>
        <w:t> </w:t>
      </w:r>
      <w:r w:rsidR="000E7089" w:rsidRPr="000E7089">
        <w:rPr>
          <w:rFonts w:ascii="Times New Roman" w:hAnsi="Times New Roman" w:cs="Times New Roman"/>
        </w:rPr>
        <w:t xml:space="preserve">And if thy right eye </w:t>
      </w:r>
      <w:proofErr w:type="gramStart"/>
      <w:r w:rsidR="000E7089" w:rsidRPr="000E7089">
        <w:rPr>
          <w:rFonts w:ascii="Times New Roman" w:hAnsi="Times New Roman" w:cs="Times New Roman"/>
        </w:rPr>
        <w:t>offend</w:t>
      </w:r>
      <w:proofErr w:type="gramEnd"/>
      <w:r w:rsidR="000E7089" w:rsidRPr="000E7089">
        <w:rPr>
          <w:rFonts w:ascii="Times New Roman" w:hAnsi="Times New Roman" w:cs="Times New Roman"/>
        </w:rPr>
        <w:t xml:space="preserve"> thee, pluck it out, and cast it from thee</w:t>
      </w:r>
      <w:r w:rsidR="001969C3">
        <w:rPr>
          <w:rFonts w:ascii="Times New Roman" w:hAnsi="Times New Roman" w:cs="Times New Roman"/>
        </w:rPr>
        <w:t>…</w:t>
      </w:r>
    </w:p>
    <w:p w14:paraId="1EF39D96" w14:textId="64B3988D" w:rsidR="001A3581" w:rsidRDefault="001A3581" w:rsidP="0019646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Matt. 18:6</w:t>
      </w:r>
      <w:r w:rsidR="000E7089">
        <w:rPr>
          <w:rFonts w:ascii="Times New Roman" w:hAnsi="Times New Roman" w:cs="Times New Roman"/>
        </w:rPr>
        <w:t xml:space="preserve"> </w:t>
      </w:r>
      <w:r w:rsidR="000E7089" w:rsidRPr="000E7089">
        <w:rPr>
          <w:rFonts w:ascii="Times New Roman" w:hAnsi="Times New Roman" w:cs="Times New Roman"/>
        </w:rPr>
        <w:t xml:space="preserve">But whoso shall offend one of these little ones which believe in me, it </w:t>
      </w:r>
      <w:proofErr w:type="gramStart"/>
      <w:r w:rsidR="000E7089" w:rsidRPr="000E7089">
        <w:rPr>
          <w:rFonts w:ascii="Times New Roman" w:hAnsi="Times New Roman" w:cs="Times New Roman"/>
        </w:rPr>
        <w:t>were</w:t>
      </w:r>
      <w:proofErr w:type="gramEnd"/>
      <w:r w:rsidR="000E7089" w:rsidRPr="000E7089">
        <w:rPr>
          <w:rFonts w:ascii="Times New Roman" w:hAnsi="Times New Roman" w:cs="Times New Roman"/>
        </w:rPr>
        <w:t xml:space="preserve"> better for him </w:t>
      </w:r>
      <w:r w:rsidR="001969C3">
        <w:rPr>
          <w:rFonts w:ascii="Times New Roman" w:hAnsi="Times New Roman" w:cs="Times New Roman"/>
        </w:rPr>
        <w:tab/>
      </w:r>
      <w:r w:rsidR="000E7089" w:rsidRPr="000E7089">
        <w:rPr>
          <w:rFonts w:ascii="Times New Roman" w:hAnsi="Times New Roman" w:cs="Times New Roman"/>
        </w:rPr>
        <w:t>that a millstone were hanged about his neck, and that he were drowned in the depth of the sea.</w:t>
      </w:r>
    </w:p>
    <w:p w14:paraId="4F879241" w14:textId="58F0468B" w:rsidR="00C309D5" w:rsidRPr="00C309D5" w:rsidRDefault="001A3581" w:rsidP="0019646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Pet. 2:24</w:t>
      </w:r>
      <w:r w:rsidR="000E7089" w:rsidRPr="000E7089">
        <w:rPr>
          <w:rFonts w:ascii="Times New Roman" w:hAnsi="Times New Roman" w:cs="Times New Roman"/>
        </w:rPr>
        <w:t xml:space="preserve">Who his own self </w:t>
      </w:r>
      <w:proofErr w:type="gramStart"/>
      <w:r w:rsidR="000E7089" w:rsidRPr="000E7089">
        <w:rPr>
          <w:rFonts w:ascii="Times New Roman" w:hAnsi="Times New Roman" w:cs="Times New Roman"/>
        </w:rPr>
        <w:t>bare</w:t>
      </w:r>
      <w:proofErr w:type="gramEnd"/>
      <w:r w:rsidR="000E7089" w:rsidRPr="000E7089">
        <w:rPr>
          <w:rFonts w:ascii="Times New Roman" w:hAnsi="Times New Roman" w:cs="Times New Roman"/>
        </w:rPr>
        <w:t xml:space="preserve"> our sins in his own body on the tree, that we, being dead to sins, </w:t>
      </w:r>
      <w:r w:rsidR="001969C3">
        <w:rPr>
          <w:rFonts w:ascii="Times New Roman" w:hAnsi="Times New Roman" w:cs="Times New Roman"/>
        </w:rPr>
        <w:tab/>
      </w:r>
      <w:r w:rsidR="000E7089" w:rsidRPr="000E7089">
        <w:rPr>
          <w:rFonts w:ascii="Times New Roman" w:hAnsi="Times New Roman" w:cs="Times New Roman"/>
        </w:rPr>
        <w:t>should live unto righteousness: by whose stripes ye were healed.</w:t>
      </w:r>
      <w:r w:rsidR="000E7089">
        <w:rPr>
          <w:rFonts w:ascii="Times New Roman" w:hAnsi="Times New Roman" w:cs="Times New Roman"/>
        </w:rPr>
        <w:t xml:space="preserve"> </w:t>
      </w:r>
      <w:hyperlink r:id="rId5" w:tooltip="View Full Chapter" w:history="1">
        <w:r w:rsidR="0061497F" w:rsidRPr="0061497F">
          <w:rPr>
            <w:rStyle w:val="Hyperlink"/>
            <w:rFonts w:ascii="Times New Roman" w:hAnsi="Times New Roman" w:cs="Times New Roman"/>
          </w:rPr>
          <w:br/>
        </w:r>
      </w:hyperlink>
    </w:p>
    <w:sectPr w:rsidR="00C309D5" w:rsidRPr="00C309D5" w:rsidSect="000E708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C36"/>
    <w:multiLevelType w:val="hybridMultilevel"/>
    <w:tmpl w:val="9EBC2270"/>
    <w:lvl w:ilvl="0" w:tplc="2AD44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BBD"/>
    <w:multiLevelType w:val="hybridMultilevel"/>
    <w:tmpl w:val="4178F1BE"/>
    <w:lvl w:ilvl="0" w:tplc="C6DA5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5"/>
    <w:rsid w:val="000A27E6"/>
    <w:rsid w:val="000A7CCB"/>
    <w:rsid w:val="000E7089"/>
    <w:rsid w:val="00141C67"/>
    <w:rsid w:val="00170099"/>
    <w:rsid w:val="00174EA1"/>
    <w:rsid w:val="00192DD5"/>
    <w:rsid w:val="00196465"/>
    <w:rsid w:val="001969C3"/>
    <w:rsid w:val="001A3581"/>
    <w:rsid w:val="00264BB8"/>
    <w:rsid w:val="003102AF"/>
    <w:rsid w:val="00352161"/>
    <w:rsid w:val="004047BF"/>
    <w:rsid w:val="00444333"/>
    <w:rsid w:val="00500599"/>
    <w:rsid w:val="00514191"/>
    <w:rsid w:val="00545E6C"/>
    <w:rsid w:val="00574701"/>
    <w:rsid w:val="005C2665"/>
    <w:rsid w:val="006034C2"/>
    <w:rsid w:val="00612FC9"/>
    <w:rsid w:val="0061497F"/>
    <w:rsid w:val="0063047A"/>
    <w:rsid w:val="00684D47"/>
    <w:rsid w:val="006939C2"/>
    <w:rsid w:val="006C1854"/>
    <w:rsid w:val="006E0DD9"/>
    <w:rsid w:val="00803176"/>
    <w:rsid w:val="008C56FF"/>
    <w:rsid w:val="009B0EB4"/>
    <w:rsid w:val="009E0DC4"/>
    <w:rsid w:val="00A73CA8"/>
    <w:rsid w:val="00A85205"/>
    <w:rsid w:val="00AA3926"/>
    <w:rsid w:val="00B720F0"/>
    <w:rsid w:val="00C309D5"/>
    <w:rsid w:val="00CC1437"/>
    <w:rsid w:val="00D978C5"/>
    <w:rsid w:val="00E57E12"/>
    <w:rsid w:val="00EA045D"/>
    <w:rsid w:val="00EB378E"/>
    <w:rsid w:val="00F64D27"/>
    <w:rsid w:val="00FC03ED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FB74"/>
  <w15:chartTrackingRefBased/>
  <w15:docId w15:val="{3C50A578-7187-4AD7-BD6B-63E544C5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9D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Ephesians+4&amp;version=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Kathy White</cp:lastModifiedBy>
  <cp:revision>2</cp:revision>
  <cp:lastPrinted>2021-10-10T11:48:00Z</cp:lastPrinted>
  <dcterms:created xsi:type="dcterms:W3CDTF">2021-10-10T19:09:00Z</dcterms:created>
  <dcterms:modified xsi:type="dcterms:W3CDTF">2021-10-10T19:09:00Z</dcterms:modified>
</cp:coreProperties>
</file>