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F877" w14:textId="34C4AE0B" w:rsidR="00B57776" w:rsidRDefault="00B57776" w:rsidP="00060A79"/>
    <w:p w14:paraId="7855BA67" w14:textId="064ACD20" w:rsidR="00B57776" w:rsidRPr="00B57776" w:rsidRDefault="00B57776" w:rsidP="00B57776">
      <w:pPr>
        <w:pStyle w:val="ListParagraph"/>
        <w:ind w:left="0"/>
        <w:jc w:val="center"/>
        <w:rPr>
          <w:sz w:val="24"/>
          <w:szCs w:val="24"/>
        </w:rPr>
      </w:pPr>
      <w:r w:rsidRPr="00B57776">
        <w:rPr>
          <w:sz w:val="24"/>
          <w:szCs w:val="24"/>
        </w:rPr>
        <w:t>In all things showing yourself to be a pattern of good works; in doctrine showing integrity, reverence, incorruptibility, sound speech that cannot be condemned, that one who is an opponent may be ashamed, having nothing evil to say of you. Titus 2:7-8</w:t>
      </w:r>
    </w:p>
    <w:p w14:paraId="7EABE6A4" w14:textId="23BC0D41" w:rsidR="00B57776" w:rsidRDefault="00B57776" w:rsidP="00B57776">
      <w:pPr>
        <w:pStyle w:val="ListParagraph"/>
        <w:ind w:left="0"/>
        <w:jc w:val="center"/>
        <w:rPr>
          <w:b/>
          <w:bCs/>
        </w:rPr>
      </w:pPr>
    </w:p>
    <w:p w14:paraId="00552AD8" w14:textId="2CB4C390" w:rsidR="00B57776" w:rsidRDefault="00B57776" w:rsidP="00B57776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  <w:r w:rsidRPr="00B57776">
        <w:rPr>
          <w:b/>
          <w:bCs/>
          <w:sz w:val="28"/>
          <w:szCs w:val="28"/>
          <w:u w:val="single"/>
        </w:rPr>
        <w:t xml:space="preserve">Uncorrupted Doctrine and Sound Speech with Regards to Gender and Sexuality </w:t>
      </w:r>
    </w:p>
    <w:p w14:paraId="2DBF39B0" w14:textId="7E80023B" w:rsidR="00B57776" w:rsidRDefault="00B57776" w:rsidP="00B57776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</w:p>
    <w:p w14:paraId="0FE28979" w14:textId="77777777" w:rsidR="009B7608" w:rsidRDefault="009B7608" w:rsidP="00B57776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</w:p>
    <w:p w14:paraId="6A135A39" w14:textId="334B7767" w:rsidR="00B57776" w:rsidRDefault="009B7D8B" w:rsidP="009B7D8B">
      <w:pPr>
        <w:pStyle w:val="ListParagraph"/>
        <w:numPr>
          <w:ilvl w:val="0"/>
          <w:numId w:val="15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God Created man</w:t>
      </w:r>
      <w:r w:rsidR="00D63FAA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male and female </w:t>
      </w:r>
    </w:p>
    <w:p w14:paraId="1164C06D" w14:textId="754CBCDF" w:rsidR="009B7D8B" w:rsidRDefault="009B7D8B" w:rsidP="009B7D8B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Gen</w:t>
      </w:r>
      <w:r w:rsidR="008170D9">
        <w:rPr>
          <w:rFonts w:ascii="Baskerville Old Face" w:hAnsi="Baskerville Old Face"/>
          <w:sz w:val="24"/>
          <w:szCs w:val="24"/>
        </w:rPr>
        <w:t>. 1:</w:t>
      </w:r>
      <w:r>
        <w:rPr>
          <w:rFonts w:ascii="Baskerville Old Face" w:hAnsi="Baskerville Old Face"/>
          <w:sz w:val="24"/>
          <w:szCs w:val="24"/>
        </w:rPr>
        <w:t>27, Matt 19:4</w:t>
      </w:r>
    </w:p>
    <w:p w14:paraId="0494EE66" w14:textId="56E309EB" w:rsidR="009B7D8B" w:rsidRDefault="009B7D8B" w:rsidP="009B7D8B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Therefore: “Transgenderism” is rebellion against God as creator. </w:t>
      </w:r>
      <w:r w:rsidR="00D63FAA">
        <w:rPr>
          <w:rFonts w:ascii="Baskerville Old Face" w:hAnsi="Baskerville Old Face"/>
          <w:sz w:val="24"/>
          <w:szCs w:val="24"/>
        </w:rPr>
        <w:t>“</w:t>
      </w:r>
      <w:r>
        <w:rPr>
          <w:rFonts w:ascii="Baskerville Old Face" w:hAnsi="Baskerville Old Face"/>
          <w:sz w:val="24"/>
          <w:szCs w:val="24"/>
        </w:rPr>
        <w:t>Transgenderism</w:t>
      </w:r>
      <w:r w:rsidR="00D63FAA">
        <w:rPr>
          <w:rFonts w:ascii="Baskerville Old Face" w:hAnsi="Baskerville Old Face"/>
          <w:sz w:val="24"/>
          <w:szCs w:val="24"/>
        </w:rPr>
        <w:t>”</w:t>
      </w:r>
      <w:r>
        <w:rPr>
          <w:rFonts w:ascii="Baskerville Old Face" w:hAnsi="Baskerville Old Face"/>
          <w:sz w:val="24"/>
          <w:szCs w:val="24"/>
        </w:rPr>
        <w:t xml:space="preserve"> is a spiritual problem rooted in the embracing of sinful patterns of thought.</w:t>
      </w:r>
      <w:r w:rsidR="00D63FAA">
        <w:rPr>
          <w:rFonts w:ascii="Baskerville Old Face" w:hAnsi="Baskerville Old Face"/>
          <w:sz w:val="24"/>
          <w:szCs w:val="24"/>
        </w:rPr>
        <w:t xml:space="preserve"> It is sinful and destructive.</w:t>
      </w:r>
    </w:p>
    <w:p w14:paraId="72B72577" w14:textId="02E881D6" w:rsidR="009B7D8B" w:rsidRDefault="009B7D8B" w:rsidP="009B7D8B">
      <w:pPr>
        <w:jc w:val="both"/>
        <w:rPr>
          <w:rFonts w:ascii="Baskerville Old Face" w:hAnsi="Baskerville Old Face"/>
          <w:sz w:val="24"/>
          <w:szCs w:val="24"/>
        </w:rPr>
      </w:pPr>
    </w:p>
    <w:p w14:paraId="2CC99003" w14:textId="0CCAF853" w:rsidR="009B7D8B" w:rsidRDefault="009B7D8B" w:rsidP="009B7D8B">
      <w:pPr>
        <w:pStyle w:val="ListParagraph"/>
        <w:numPr>
          <w:ilvl w:val="0"/>
          <w:numId w:val="15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God designed man</w:t>
      </w:r>
      <w:r w:rsidR="00D63FAA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male and female</w:t>
      </w:r>
      <w:r w:rsidR="00D63FAA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8170D9">
        <w:rPr>
          <w:rFonts w:ascii="Baskerville Old Face" w:hAnsi="Baskerville Old Face"/>
          <w:sz w:val="24"/>
          <w:szCs w:val="24"/>
        </w:rPr>
        <w:t>purposing</w:t>
      </w:r>
      <w:r>
        <w:rPr>
          <w:rFonts w:ascii="Baskerville Old Face" w:hAnsi="Baskerville Old Face"/>
          <w:sz w:val="24"/>
          <w:szCs w:val="24"/>
        </w:rPr>
        <w:t xml:space="preserve"> that they maintain gender distinctiveness.</w:t>
      </w:r>
    </w:p>
    <w:p w14:paraId="24C9424E" w14:textId="523B07C7" w:rsidR="009B7D8B" w:rsidRDefault="009B7D8B" w:rsidP="009B7D8B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Deut. 22:25, 1 Cor 11:14-15</w:t>
      </w:r>
    </w:p>
    <w:p w14:paraId="3DA64119" w14:textId="252A8A3C" w:rsidR="009B7D8B" w:rsidRDefault="009B7D8B" w:rsidP="009B7D8B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14:paraId="6C05E388" w14:textId="2D96A088" w:rsidR="009B7D8B" w:rsidRDefault="009B7D8B" w:rsidP="009B7D8B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Therefore, when men and women refuse to embrace, cultivate and humbly demonstrate masculinity and femininity respectively</w:t>
      </w:r>
      <w:r w:rsidR="00A46566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they are rebelling against God. Such behavior is sinful and destructive.</w:t>
      </w:r>
    </w:p>
    <w:p w14:paraId="0D81240F" w14:textId="77777777" w:rsidR="009B7D8B" w:rsidRPr="009B7D8B" w:rsidRDefault="009B7D8B" w:rsidP="009B7D8B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14:paraId="521E4D6B" w14:textId="77777777" w:rsidR="009B7D8B" w:rsidRDefault="009B7D8B" w:rsidP="009B7D8B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14:paraId="37A71C3F" w14:textId="77777777" w:rsidR="00D63FAA" w:rsidRDefault="009B7D8B" w:rsidP="009B7D8B">
      <w:pPr>
        <w:pStyle w:val="ListParagraph"/>
        <w:numPr>
          <w:ilvl w:val="0"/>
          <w:numId w:val="15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God designed and fitted men and women differently for different callings.</w:t>
      </w:r>
    </w:p>
    <w:p w14:paraId="70F354FC" w14:textId="6C91FD16" w:rsidR="009B7D8B" w:rsidRDefault="009B7D8B" w:rsidP="00D63FAA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Manhood as a calling is to lead, build, protect and </w:t>
      </w:r>
      <w:r w:rsidR="009B7608">
        <w:rPr>
          <w:rFonts w:ascii="Baskerville Old Face" w:hAnsi="Baskerville Old Face"/>
          <w:sz w:val="24"/>
          <w:szCs w:val="24"/>
        </w:rPr>
        <w:t>provide. Womanhood as a calling is to help, nurture.</w:t>
      </w:r>
    </w:p>
    <w:p w14:paraId="7B9A8F06" w14:textId="05536454" w:rsidR="009B7608" w:rsidRDefault="009B7608" w:rsidP="009B7608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Therefore, Feminism and E</w:t>
      </w:r>
      <w:r w:rsidRPr="009B7608">
        <w:rPr>
          <w:rFonts w:ascii="Baskerville Old Face" w:hAnsi="Baskerville Old Face"/>
          <w:sz w:val="24"/>
          <w:szCs w:val="24"/>
        </w:rPr>
        <w:t>galitarianism</w:t>
      </w:r>
      <w:r>
        <w:rPr>
          <w:rFonts w:ascii="Baskerville Old Face" w:hAnsi="Baskerville Old Face"/>
          <w:sz w:val="24"/>
          <w:szCs w:val="24"/>
        </w:rPr>
        <w:t xml:space="preserve"> are </w:t>
      </w:r>
      <w:proofErr w:type="gramStart"/>
      <w:r>
        <w:rPr>
          <w:rFonts w:ascii="Baskerville Old Face" w:hAnsi="Baskerville Old Face"/>
          <w:sz w:val="24"/>
          <w:szCs w:val="24"/>
        </w:rPr>
        <w:t>evidences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of rebellion towards Gods design for </w:t>
      </w:r>
      <w:r w:rsidR="00D63FAA">
        <w:rPr>
          <w:rFonts w:ascii="Baskerville Old Face" w:hAnsi="Baskerville Old Face"/>
          <w:sz w:val="24"/>
          <w:szCs w:val="24"/>
        </w:rPr>
        <w:t>home, c</w:t>
      </w:r>
      <w:r>
        <w:rPr>
          <w:rFonts w:ascii="Baskerville Old Face" w:hAnsi="Baskerville Old Face"/>
          <w:sz w:val="24"/>
          <w:szCs w:val="24"/>
        </w:rPr>
        <w:t xml:space="preserve">hurch and </w:t>
      </w:r>
      <w:r w:rsidR="00D63FAA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>ociety. Such rebellion is sinful and destructive.</w:t>
      </w:r>
    </w:p>
    <w:p w14:paraId="32CC1005" w14:textId="72DA17EF" w:rsidR="009B7608" w:rsidRDefault="009B7608" w:rsidP="009B7608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14:paraId="33D52C7A" w14:textId="77777777" w:rsidR="009B7608" w:rsidRDefault="009B7608" w:rsidP="009B7608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14:paraId="6F80FA34" w14:textId="04B2AC04" w:rsidR="009B7608" w:rsidRDefault="009B7608" w:rsidP="009B7608">
      <w:pPr>
        <w:pStyle w:val="ListParagraph"/>
        <w:numPr>
          <w:ilvl w:val="0"/>
          <w:numId w:val="15"/>
        </w:num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Gods design for male and female </w:t>
      </w:r>
      <w:r w:rsidR="00D63FAA">
        <w:rPr>
          <w:rFonts w:ascii="Baskerville Old Face" w:hAnsi="Baskerville Old Face"/>
          <w:sz w:val="24"/>
          <w:szCs w:val="24"/>
        </w:rPr>
        <w:t>entails</w:t>
      </w:r>
      <w:r>
        <w:rPr>
          <w:rFonts w:ascii="Baskerville Old Face" w:hAnsi="Baskerville Old Face"/>
          <w:sz w:val="24"/>
          <w:szCs w:val="24"/>
        </w:rPr>
        <w:t xml:space="preserve"> the</w:t>
      </w:r>
      <w:r w:rsidR="00D63FAA">
        <w:rPr>
          <w:rFonts w:ascii="Baskerville Old Face" w:hAnsi="Baskerville Old Face"/>
          <w:sz w:val="24"/>
          <w:szCs w:val="24"/>
        </w:rPr>
        <w:t>m</w:t>
      </w:r>
      <w:r>
        <w:rPr>
          <w:rFonts w:ascii="Baskerville Old Face" w:hAnsi="Baskerville Old Face"/>
          <w:sz w:val="24"/>
          <w:szCs w:val="24"/>
        </w:rPr>
        <w:t xml:space="preserve"> coming together in a covenant</w:t>
      </w:r>
      <w:r w:rsidR="00D63FAA">
        <w:rPr>
          <w:rFonts w:ascii="Baskerville Old Face" w:hAnsi="Baskerville Old Face"/>
          <w:sz w:val="24"/>
          <w:szCs w:val="24"/>
        </w:rPr>
        <w:t>ed</w:t>
      </w:r>
      <w:r>
        <w:rPr>
          <w:rFonts w:ascii="Baskerville Old Face" w:hAnsi="Baskerville Old Face"/>
          <w:sz w:val="24"/>
          <w:szCs w:val="24"/>
        </w:rPr>
        <w:t xml:space="preserve"> union for mutual encouragement and procreation. Gen 2:18, Prov. 5:15-20, Ps. 127, Ps. 128, </w:t>
      </w:r>
    </w:p>
    <w:p w14:paraId="6C87B2B4" w14:textId="36B89FF4" w:rsidR="009B7608" w:rsidRDefault="009B7608" w:rsidP="009B7608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Mal. 2:14-15, Ex. 20:14, Matt. 5:27-28</w:t>
      </w:r>
    </w:p>
    <w:p w14:paraId="63DD1846" w14:textId="49A0DF44" w:rsidR="00A46566" w:rsidRDefault="00A46566" w:rsidP="009B7608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14:paraId="3BA1FF4E" w14:textId="3C4AF8C9" w:rsidR="00A46566" w:rsidRDefault="00A46566" w:rsidP="009B7608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Therefore, God’s gift of </w:t>
      </w:r>
      <w:r w:rsidR="009857D6">
        <w:rPr>
          <w:rFonts w:ascii="Baskerville Old Face" w:hAnsi="Baskerville Old Face"/>
          <w:sz w:val="24"/>
          <w:szCs w:val="24"/>
        </w:rPr>
        <w:t>r</w:t>
      </w:r>
      <w:r>
        <w:rPr>
          <w:rFonts w:ascii="Baskerville Old Face" w:hAnsi="Baskerville Old Face"/>
          <w:sz w:val="24"/>
          <w:szCs w:val="24"/>
        </w:rPr>
        <w:t>omantic/sexual intimacy is designed to be experienced only within the context of a heterosexual marriage.</w:t>
      </w:r>
    </w:p>
    <w:p w14:paraId="08DF3B7A" w14:textId="76F95A75" w:rsidR="00A46566" w:rsidRDefault="00A46566" w:rsidP="009B7608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14:paraId="571041F9" w14:textId="332AD3C4" w:rsidR="00A46566" w:rsidRPr="009B7D8B" w:rsidRDefault="00A46566" w:rsidP="009B7608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Consequently, all lust, immodesty, pornography, fornication, adultery, homosexuality, poly</w:t>
      </w:r>
      <w:r w:rsidR="00D63FAA">
        <w:rPr>
          <w:rFonts w:ascii="Baskerville Old Face" w:hAnsi="Baskerville Old Face"/>
          <w:sz w:val="24"/>
          <w:szCs w:val="24"/>
        </w:rPr>
        <w:t>amory</w:t>
      </w:r>
      <w:r>
        <w:rPr>
          <w:rFonts w:ascii="Baskerville Old Face" w:hAnsi="Baskerville Old Face"/>
          <w:sz w:val="24"/>
          <w:szCs w:val="24"/>
        </w:rPr>
        <w:t xml:space="preserve">… is sinful and </w:t>
      </w:r>
      <w:r w:rsidR="00D63FAA">
        <w:rPr>
          <w:rFonts w:ascii="Baskerville Old Face" w:hAnsi="Baskerville Old Face"/>
          <w:sz w:val="24"/>
          <w:szCs w:val="24"/>
        </w:rPr>
        <w:t>destructive</w:t>
      </w:r>
      <w:r>
        <w:rPr>
          <w:rFonts w:ascii="Baskerville Old Face" w:hAnsi="Baskerville Old Face"/>
          <w:sz w:val="24"/>
          <w:szCs w:val="24"/>
        </w:rPr>
        <w:t>.</w:t>
      </w:r>
    </w:p>
    <w:p w14:paraId="6097C8D8" w14:textId="3A00FAC2" w:rsidR="00B57776" w:rsidRDefault="00B57776" w:rsidP="00B57776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</w:p>
    <w:p w14:paraId="52A0BAB8" w14:textId="77777777" w:rsidR="00B57776" w:rsidRPr="00B57776" w:rsidRDefault="00B57776" w:rsidP="00B57776">
      <w:pPr>
        <w:pStyle w:val="ListParagraph"/>
        <w:ind w:left="0"/>
        <w:jc w:val="center"/>
        <w:rPr>
          <w:sz w:val="24"/>
          <w:szCs w:val="24"/>
        </w:rPr>
      </w:pPr>
    </w:p>
    <w:p w14:paraId="6C5956A7" w14:textId="3A5E337D" w:rsidR="00B57776" w:rsidRDefault="00B57776" w:rsidP="00B57776">
      <w:pPr>
        <w:pStyle w:val="ListParagraph"/>
        <w:ind w:left="0"/>
        <w:rPr>
          <w:sz w:val="24"/>
          <w:szCs w:val="24"/>
        </w:rPr>
      </w:pPr>
    </w:p>
    <w:p w14:paraId="4AEA0EC3" w14:textId="77777777" w:rsidR="00B57776" w:rsidRPr="00B57776" w:rsidRDefault="00B57776" w:rsidP="00B57776">
      <w:pPr>
        <w:pStyle w:val="ListParagraph"/>
        <w:ind w:left="0"/>
        <w:rPr>
          <w:sz w:val="24"/>
          <w:szCs w:val="24"/>
        </w:rPr>
      </w:pPr>
    </w:p>
    <w:p w14:paraId="0765552B" w14:textId="77777777" w:rsidR="005B79EB" w:rsidRPr="005B79EB" w:rsidRDefault="005B79EB" w:rsidP="005B79EB">
      <w:pPr>
        <w:tabs>
          <w:tab w:val="left" w:pos="360"/>
        </w:tabs>
        <w:spacing w:before="240" w:line="480" w:lineRule="auto"/>
        <w:rPr>
          <w:rFonts w:ascii="Minion Pro" w:hAnsi="Minion Pro" w:cs="Times New Roman"/>
          <w:sz w:val="24"/>
          <w:szCs w:val="24"/>
        </w:rPr>
      </w:pPr>
    </w:p>
    <w:sectPr w:rsidR="005B79EB" w:rsidRPr="005B79EB" w:rsidSect="00FC463C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57B"/>
    <w:multiLevelType w:val="hybridMultilevel"/>
    <w:tmpl w:val="E786BD48"/>
    <w:lvl w:ilvl="0" w:tplc="E59E7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78F"/>
    <w:multiLevelType w:val="hybridMultilevel"/>
    <w:tmpl w:val="9202F296"/>
    <w:lvl w:ilvl="0" w:tplc="57C8F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FDD"/>
    <w:multiLevelType w:val="hybridMultilevel"/>
    <w:tmpl w:val="6D48E5FC"/>
    <w:lvl w:ilvl="0" w:tplc="9C784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843"/>
    <w:multiLevelType w:val="hybridMultilevel"/>
    <w:tmpl w:val="A4FA9412"/>
    <w:lvl w:ilvl="0" w:tplc="0A5A8D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3054"/>
    <w:multiLevelType w:val="hybridMultilevel"/>
    <w:tmpl w:val="7F181D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E53817"/>
    <w:multiLevelType w:val="hybridMultilevel"/>
    <w:tmpl w:val="59BE2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22F69"/>
    <w:multiLevelType w:val="hybridMultilevel"/>
    <w:tmpl w:val="F286B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81AA0"/>
    <w:multiLevelType w:val="hybridMultilevel"/>
    <w:tmpl w:val="B4E42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00CB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95231"/>
    <w:multiLevelType w:val="hybridMultilevel"/>
    <w:tmpl w:val="31C84586"/>
    <w:lvl w:ilvl="0" w:tplc="CE74E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0438"/>
    <w:multiLevelType w:val="hybridMultilevel"/>
    <w:tmpl w:val="E6D8B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4C87"/>
    <w:multiLevelType w:val="hybridMultilevel"/>
    <w:tmpl w:val="4A5A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6218B"/>
    <w:multiLevelType w:val="hybridMultilevel"/>
    <w:tmpl w:val="A37C76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5F"/>
    <w:rsid w:val="0000783A"/>
    <w:rsid w:val="000119ED"/>
    <w:rsid w:val="00011BCF"/>
    <w:rsid w:val="00014062"/>
    <w:rsid w:val="00027D14"/>
    <w:rsid w:val="00051B60"/>
    <w:rsid w:val="00060A79"/>
    <w:rsid w:val="0006164C"/>
    <w:rsid w:val="00062CD4"/>
    <w:rsid w:val="00062E11"/>
    <w:rsid w:val="00093693"/>
    <w:rsid w:val="0009702D"/>
    <w:rsid w:val="000A67A0"/>
    <w:rsid w:val="000C5C9B"/>
    <w:rsid w:val="000D2F4B"/>
    <w:rsid w:val="000E02BE"/>
    <w:rsid w:val="000E7F2D"/>
    <w:rsid w:val="000F3732"/>
    <w:rsid w:val="000F55A7"/>
    <w:rsid w:val="00100A4B"/>
    <w:rsid w:val="001049FC"/>
    <w:rsid w:val="00106A29"/>
    <w:rsid w:val="00125BF8"/>
    <w:rsid w:val="00126657"/>
    <w:rsid w:val="00135DB5"/>
    <w:rsid w:val="00154BF0"/>
    <w:rsid w:val="001703E3"/>
    <w:rsid w:val="001767D5"/>
    <w:rsid w:val="001779BF"/>
    <w:rsid w:val="00183C98"/>
    <w:rsid w:val="001973C6"/>
    <w:rsid w:val="001A5A03"/>
    <w:rsid w:val="001B5F61"/>
    <w:rsid w:val="001C0BDB"/>
    <w:rsid w:val="001C5217"/>
    <w:rsid w:val="001D5AF9"/>
    <w:rsid w:val="001F02EF"/>
    <w:rsid w:val="001F4FC0"/>
    <w:rsid w:val="001F7088"/>
    <w:rsid w:val="00220869"/>
    <w:rsid w:val="00225EA1"/>
    <w:rsid w:val="0023752A"/>
    <w:rsid w:val="00237CF7"/>
    <w:rsid w:val="00245897"/>
    <w:rsid w:val="00271B34"/>
    <w:rsid w:val="00272CD4"/>
    <w:rsid w:val="00281E8F"/>
    <w:rsid w:val="002864EE"/>
    <w:rsid w:val="00286E60"/>
    <w:rsid w:val="002A21CC"/>
    <w:rsid w:val="002C065E"/>
    <w:rsid w:val="002C2236"/>
    <w:rsid w:val="002E157C"/>
    <w:rsid w:val="002E733A"/>
    <w:rsid w:val="002F024D"/>
    <w:rsid w:val="002F6F8E"/>
    <w:rsid w:val="002F7C87"/>
    <w:rsid w:val="00302F76"/>
    <w:rsid w:val="00306F7A"/>
    <w:rsid w:val="003078EE"/>
    <w:rsid w:val="00315C07"/>
    <w:rsid w:val="00316E26"/>
    <w:rsid w:val="003210CA"/>
    <w:rsid w:val="00327D23"/>
    <w:rsid w:val="00350303"/>
    <w:rsid w:val="003622F8"/>
    <w:rsid w:val="003839CF"/>
    <w:rsid w:val="003A0C57"/>
    <w:rsid w:val="003A2DB1"/>
    <w:rsid w:val="003B34AE"/>
    <w:rsid w:val="003B69B4"/>
    <w:rsid w:val="003B7868"/>
    <w:rsid w:val="003C119D"/>
    <w:rsid w:val="003C7754"/>
    <w:rsid w:val="003D2309"/>
    <w:rsid w:val="003D5159"/>
    <w:rsid w:val="003F5915"/>
    <w:rsid w:val="00415C78"/>
    <w:rsid w:val="0041686F"/>
    <w:rsid w:val="004265E0"/>
    <w:rsid w:val="0044540B"/>
    <w:rsid w:val="0044609E"/>
    <w:rsid w:val="00454C6C"/>
    <w:rsid w:val="004722EA"/>
    <w:rsid w:val="00475575"/>
    <w:rsid w:val="00483A42"/>
    <w:rsid w:val="00485DDA"/>
    <w:rsid w:val="004949A5"/>
    <w:rsid w:val="004B1361"/>
    <w:rsid w:val="004B6996"/>
    <w:rsid w:val="004E2FCC"/>
    <w:rsid w:val="004E7ABD"/>
    <w:rsid w:val="004F2546"/>
    <w:rsid w:val="004F68EE"/>
    <w:rsid w:val="005042CB"/>
    <w:rsid w:val="005140E7"/>
    <w:rsid w:val="00522CD7"/>
    <w:rsid w:val="00525D5F"/>
    <w:rsid w:val="005331C9"/>
    <w:rsid w:val="00537488"/>
    <w:rsid w:val="00550059"/>
    <w:rsid w:val="005556B0"/>
    <w:rsid w:val="00571228"/>
    <w:rsid w:val="00571A7D"/>
    <w:rsid w:val="005762D1"/>
    <w:rsid w:val="00580FF5"/>
    <w:rsid w:val="00594C1C"/>
    <w:rsid w:val="00595FFE"/>
    <w:rsid w:val="005961F9"/>
    <w:rsid w:val="005B4343"/>
    <w:rsid w:val="005B79EB"/>
    <w:rsid w:val="005C727E"/>
    <w:rsid w:val="005D4785"/>
    <w:rsid w:val="005E175D"/>
    <w:rsid w:val="005E66DD"/>
    <w:rsid w:val="005E7856"/>
    <w:rsid w:val="005F0AB3"/>
    <w:rsid w:val="005F3FB2"/>
    <w:rsid w:val="00600579"/>
    <w:rsid w:val="00614368"/>
    <w:rsid w:val="00635FFC"/>
    <w:rsid w:val="0065362F"/>
    <w:rsid w:val="006547D8"/>
    <w:rsid w:val="00661211"/>
    <w:rsid w:val="00670378"/>
    <w:rsid w:val="00670857"/>
    <w:rsid w:val="0068673A"/>
    <w:rsid w:val="00693A76"/>
    <w:rsid w:val="006A1381"/>
    <w:rsid w:val="006A5A81"/>
    <w:rsid w:val="006A5B31"/>
    <w:rsid w:val="006A7B18"/>
    <w:rsid w:val="006B0F18"/>
    <w:rsid w:val="006B6996"/>
    <w:rsid w:val="006C7EE9"/>
    <w:rsid w:val="006E2589"/>
    <w:rsid w:val="00700905"/>
    <w:rsid w:val="00702C3D"/>
    <w:rsid w:val="0070396B"/>
    <w:rsid w:val="007055CA"/>
    <w:rsid w:val="00705794"/>
    <w:rsid w:val="007122BF"/>
    <w:rsid w:val="00712E75"/>
    <w:rsid w:val="00722DF4"/>
    <w:rsid w:val="00730147"/>
    <w:rsid w:val="00733F75"/>
    <w:rsid w:val="007343BA"/>
    <w:rsid w:val="007401DC"/>
    <w:rsid w:val="00740521"/>
    <w:rsid w:val="007463C2"/>
    <w:rsid w:val="007554CC"/>
    <w:rsid w:val="007558D1"/>
    <w:rsid w:val="00765615"/>
    <w:rsid w:val="007A3851"/>
    <w:rsid w:val="007B262E"/>
    <w:rsid w:val="007B59F3"/>
    <w:rsid w:val="008059AF"/>
    <w:rsid w:val="008170D9"/>
    <w:rsid w:val="008247C4"/>
    <w:rsid w:val="008409BD"/>
    <w:rsid w:val="008442FA"/>
    <w:rsid w:val="00847E50"/>
    <w:rsid w:val="0085167B"/>
    <w:rsid w:val="00855E23"/>
    <w:rsid w:val="0085604A"/>
    <w:rsid w:val="00864DC5"/>
    <w:rsid w:val="00874FB6"/>
    <w:rsid w:val="008763E7"/>
    <w:rsid w:val="00880819"/>
    <w:rsid w:val="008871DD"/>
    <w:rsid w:val="008A1F07"/>
    <w:rsid w:val="008A7E21"/>
    <w:rsid w:val="008C581D"/>
    <w:rsid w:val="008D30B7"/>
    <w:rsid w:val="008D4153"/>
    <w:rsid w:val="008E656A"/>
    <w:rsid w:val="008F3C21"/>
    <w:rsid w:val="008F5C2E"/>
    <w:rsid w:val="009023EB"/>
    <w:rsid w:val="00912E0E"/>
    <w:rsid w:val="00924CAD"/>
    <w:rsid w:val="0093023A"/>
    <w:rsid w:val="0093050C"/>
    <w:rsid w:val="00942597"/>
    <w:rsid w:val="00951D34"/>
    <w:rsid w:val="00955E69"/>
    <w:rsid w:val="0096331A"/>
    <w:rsid w:val="00970921"/>
    <w:rsid w:val="009750B3"/>
    <w:rsid w:val="00975A2B"/>
    <w:rsid w:val="009857D6"/>
    <w:rsid w:val="00992A5A"/>
    <w:rsid w:val="00993783"/>
    <w:rsid w:val="009972DA"/>
    <w:rsid w:val="009A30A9"/>
    <w:rsid w:val="009B5886"/>
    <w:rsid w:val="009B7608"/>
    <w:rsid w:val="009B7D8B"/>
    <w:rsid w:val="009C385B"/>
    <w:rsid w:val="009D67A5"/>
    <w:rsid w:val="009E3284"/>
    <w:rsid w:val="009E35CF"/>
    <w:rsid w:val="009E6BD7"/>
    <w:rsid w:val="009F01A3"/>
    <w:rsid w:val="00A20986"/>
    <w:rsid w:val="00A24D9D"/>
    <w:rsid w:val="00A46566"/>
    <w:rsid w:val="00A54586"/>
    <w:rsid w:val="00A616B8"/>
    <w:rsid w:val="00A61D67"/>
    <w:rsid w:val="00A63327"/>
    <w:rsid w:val="00A67591"/>
    <w:rsid w:val="00A9301F"/>
    <w:rsid w:val="00AA642A"/>
    <w:rsid w:val="00AA73EA"/>
    <w:rsid w:val="00AB69D0"/>
    <w:rsid w:val="00AC1AB9"/>
    <w:rsid w:val="00AE0C1B"/>
    <w:rsid w:val="00AF324C"/>
    <w:rsid w:val="00B0469E"/>
    <w:rsid w:val="00B47ACA"/>
    <w:rsid w:val="00B5661D"/>
    <w:rsid w:val="00B57776"/>
    <w:rsid w:val="00B63E73"/>
    <w:rsid w:val="00B733BF"/>
    <w:rsid w:val="00B7381A"/>
    <w:rsid w:val="00B74556"/>
    <w:rsid w:val="00B83970"/>
    <w:rsid w:val="00B91E93"/>
    <w:rsid w:val="00BA3E21"/>
    <w:rsid w:val="00BA627C"/>
    <w:rsid w:val="00BD5874"/>
    <w:rsid w:val="00BD6844"/>
    <w:rsid w:val="00BE1427"/>
    <w:rsid w:val="00BF790E"/>
    <w:rsid w:val="00C126B7"/>
    <w:rsid w:val="00C146D3"/>
    <w:rsid w:val="00C61253"/>
    <w:rsid w:val="00C83480"/>
    <w:rsid w:val="00C94A59"/>
    <w:rsid w:val="00CA1D8A"/>
    <w:rsid w:val="00CA5AF6"/>
    <w:rsid w:val="00CC799E"/>
    <w:rsid w:val="00CD0FC3"/>
    <w:rsid w:val="00CD643C"/>
    <w:rsid w:val="00CF5B60"/>
    <w:rsid w:val="00CF5D3E"/>
    <w:rsid w:val="00D00A59"/>
    <w:rsid w:val="00D06CE0"/>
    <w:rsid w:val="00D15562"/>
    <w:rsid w:val="00D17E15"/>
    <w:rsid w:val="00D3037B"/>
    <w:rsid w:val="00D352AF"/>
    <w:rsid w:val="00D412D0"/>
    <w:rsid w:val="00D438BC"/>
    <w:rsid w:val="00D60F59"/>
    <w:rsid w:val="00D63FAA"/>
    <w:rsid w:val="00D67D10"/>
    <w:rsid w:val="00D74B87"/>
    <w:rsid w:val="00D77C19"/>
    <w:rsid w:val="00D80109"/>
    <w:rsid w:val="00D97759"/>
    <w:rsid w:val="00DA54C2"/>
    <w:rsid w:val="00DC008A"/>
    <w:rsid w:val="00DC2873"/>
    <w:rsid w:val="00DC5A28"/>
    <w:rsid w:val="00DC78FF"/>
    <w:rsid w:val="00DD5643"/>
    <w:rsid w:val="00DE4506"/>
    <w:rsid w:val="00DE55E4"/>
    <w:rsid w:val="00DE7706"/>
    <w:rsid w:val="00DE79FF"/>
    <w:rsid w:val="00DF56ED"/>
    <w:rsid w:val="00E01EBA"/>
    <w:rsid w:val="00E17E7A"/>
    <w:rsid w:val="00E33A6A"/>
    <w:rsid w:val="00E3548E"/>
    <w:rsid w:val="00E4678E"/>
    <w:rsid w:val="00E548AC"/>
    <w:rsid w:val="00E55078"/>
    <w:rsid w:val="00E73B6A"/>
    <w:rsid w:val="00E81350"/>
    <w:rsid w:val="00E83104"/>
    <w:rsid w:val="00E9082C"/>
    <w:rsid w:val="00EA1328"/>
    <w:rsid w:val="00EA4648"/>
    <w:rsid w:val="00ED67DD"/>
    <w:rsid w:val="00EF582E"/>
    <w:rsid w:val="00EF715E"/>
    <w:rsid w:val="00F05A94"/>
    <w:rsid w:val="00F14788"/>
    <w:rsid w:val="00F15898"/>
    <w:rsid w:val="00F2136E"/>
    <w:rsid w:val="00F24371"/>
    <w:rsid w:val="00F32851"/>
    <w:rsid w:val="00F51286"/>
    <w:rsid w:val="00F52C4D"/>
    <w:rsid w:val="00F55902"/>
    <w:rsid w:val="00F737E8"/>
    <w:rsid w:val="00F8153B"/>
    <w:rsid w:val="00FB01E8"/>
    <w:rsid w:val="00FB10DC"/>
    <w:rsid w:val="00FB216B"/>
    <w:rsid w:val="00FB3451"/>
    <w:rsid w:val="00FB765C"/>
    <w:rsid w:val="00FC463C"/>
    <w:rsid w:val="00FC7639"/>
    <w:rsid w:val="00FD4A31"/>
    <w:rsid w:val="00FD6CA7"/>
    <w:rsid w:val="00FE7126"/>
    <w:rsid w:val="00FF05D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C7A"/>
  <w15:docId w15:val="{E718FC71-77F5-46F2-BEEE-A8D6648A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5F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2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1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9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A3851"/>
    <w:pPr>
      <w:ind w:left="720"/>
      <w:contextualSpacing/>
    </w:pPr>
  </w:style>
  <w:style w:type="paragraph" w:customStyle="1" w:styleId="line">
    <w:name w:val="line"/>
    <w:basedOn w:val="Normal"/>
    <w:rsid w:val="003C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7754"/>
  </w:style>
  <w:style w:type="character" w:customStyle="1" w:styleId="small-caps">
    <w:name w:val="small-caps"/>
    <w:basedOn w:val="DefaultParagraphFont"/>
    <w:rsid w:val="003C7754"/>
  </w:style>
  <w:style w:type="paragraph" w:customStyle="1" w:styleId="chapter-2">
    <w:name w:val="chapter-2"/>
    <w:basedOn w:val="Normal"/>
    <w:rsid w:val="00D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5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F3C21"/>
  </w:style>
  <w:style w:type="paragraph" w:styleId="BalloonText">
    <w:name w:val="Balloon Text"/>
    <w:basedOn w:val="Normal"/>
    <w:link w:val="BalloonTextChar"/>
    <w:uiPriority w:val="99"/>
    <w:semiHidden/>
    <w:unhideWhenUsed/>
    <w:rsid w:val="0080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11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38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5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429">
                  <w:marLeft w:val="-17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1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82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71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5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341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32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1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6D2CB"/>
                            <w:left w:val="single" w:sz="6" w:space="0" w:color="D6D2CB"/>
                            <w:bottom w:val="single" w:sz="6" w:space="8" w:color="D6D2CB"/>
                            <w:right w:val="single" w:sz="6" w:space="0" w:color="D6D2CB"/>
                          </w:divBdr>
                          <w:divsChild>
                            <w:div w:id="9401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6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7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6768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4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980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5955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EDDD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4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6D2CB"/>
                                  </w:divBdr>
                                  <w:divsChild>
                                    <w:div w:id="14056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1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38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05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6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620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106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48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1805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31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861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68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589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73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185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755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649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06029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64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1113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5133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711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803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6368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0751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13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110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009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6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208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433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6515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837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956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508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2968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698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7120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769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40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065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370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090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014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5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77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534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2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Joshua White</cp:lastModifiedBy>
  <cp:revision>3</cp:revision>
  <cp:lastPrinted>2020-11-22T11:23:00Z</cp:lastPrinted>
  <dcterms:created xsi:type="dcterms:W3CDTF">2020-11-23T01:48:00Z</dcterms:created>
  <dcterms:modified xsi:type="dcterms:W3CDTF">2020-11-23T01:56:00Z</dcterms:modified>
</cp:coreProperties>
</file>